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130" w:rsidRDefault="00BF7027" w:rsidP="005C4F2B">
      <w:pPr>
        <w:spacing w:after="0" w:line="240" w:lineRule="auto"/>
        <w:ind w:right="-284"/>
        <w:jc w:val="center"/>
        <w:outlineLvl w:val="0"/>
        <w:rPr>
          <w:rFonts w:ascii="Times New Roman" w:eastAsia="DejaVu Sans" w:hAnsi="Times New Roman" w:cs="Times New Roman"/>
          <w:b/>
          <w:bCs/>
          <w:kern w:val="32"/>
          <w:sz w:val="28"/>
          <w:szCs w:val="28"/>
          <w:lang w:eastAsia="ru-RU"/>
        </w:rPr>
      </w:pPr>
      <w:r>
        <w:rPr>
          <w:rFonts w:ascii="Times New Roman" w:eastAsia="DejaVu Sans" w:hAnsi="Times New Roman" w:cs="Times New Roman"/>
          <w:b/>
          <w:bCs/>
          <w:kern w:val="32"/>
          <w:sz w:val="28"/>
          <w:szCs w:val="28"/>
          <w:lang w:eastAsia="ru-RU"/>
        </w:rPr>
        <w:tab/>
      </w:r>
      <w:r>
        <w:rPr>
          <w:rFonts w:ascii="Times New Roman" w:eastAsia="DejaVu Sans" w:hAnsi="Times New Roman" w:cs="Times New Roman"/>
          <w:b/>
          <w:bCs/>
          <w:kern w:val="32"/>
          <w:sz w:val="28"/>
          <w:szCs w:val="28"/>
          <w:lang w:eastAsia="ru-RU"/>
        </w:rPr>
        <w:tab/>
      </w:r>
      <w:r>
        <w:rPr>
          <w:rFonts w:ascii="Times New Roman" w:eastAsia="DejaVu Sans" w:hAnsi="Times New Roman" w:cs="Times New Roman"/>
          <w:b/>
          <w:bCs/>
          <w:kern w:val="32"/>
          <w:sz w:val="28"/>
          <w:szCs w:val="28"/>
          <w:lang w:eastAsia="ru-RU"/>
        </w:rPr>
        <w:tab/>
      </w:r>
      <w:r>
        <w:rPr>
          <w:rFonts w:ascii="Times New Roman" w:eastAsia="DejaVu Sans" w:hAnsi="Times New Roman" w:cs="Times New Roman"/>
          <w:b/>
          <w:bCs/>
          <w:kern w:val="32"/>
          <w:sz w:val="28"/>
          <w:szCs w:val="28"/>
          <w:lang w:eastAsia="ru-RU"/>
        </w:rPr>
        <w:tab/>
      </w:r>
      <w:r>
        <w:rPr>
          <w:rFonts w:ascii="Times New Roman" w:eastAsia="DejaVu Sans" w:hAnsi="Times New Roman" w:cs="Times New Roman"/>
          <w:b/>
          <w:bCs/>
          <w:kern w:val="32"/>
          <w:sz w:val="28"/>
          <w:szCs w:val="28"/>
          <w:lang w:eastAsia="ru-RU"/>
        </w:rPr>
        <w:tab/>
        <w:t xml:space="preserve">                                                               ПРОЕКТ</w:t>
      </w:r>
    </w:p>
    <w:p w:rsidR="00BF7027" w:rsidRDefault="00BF7027" w:rsidP="005C4F2B">
      <w:pPr>
        <w:spacing w:after="0" w:line="240" w:lineRule="auto"/>
        <w:ind w:right="-284"/>
        <w:jc w:val="center"/>
        <w:outlineLvl w:val="0"/>
        <w:rPr>
          <w:rFonts w:ascii="Times New Roman" w:eastAsia="DejaVu Sans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BF7027" w:rsidRDefault="00BF7027" w:rsidP="005C4F2B">
      <w:pPr>
        <w:spacing w:after="0" w:line="240" w:lineRule="auto"/>
        <w:ind w:right="-284"/>
        <w:jc w:val="center"/>
        <w:outlineLvl w:val="0"/>
        <w:rPr>
          <w:rFonts w:ascii="Times New Roman" w:eastAsia="DejaVu Sans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BF7027" w:rsidRDefault="00BF7027" w:rsidP="005C4F2B">
      <w:pPr>
        <w:spacing w:after="0" w:line="240" w:lineRule="auto"/>
        <w:ind w:right="-284"/>
        <w:jc w:val="center"/>
        <w:outlineLvl w:val="0"/>
        <w:rPr>
          <w:rFonts w:ascii="Times New Roman" w:eastAsia="DejaVu Sans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BF7027" w:rsidRDefault="00BF7027" w:rsidP="005C4F2B">
      <w:pPr>
        <w:spacing w:after="0" w:line="240" w:lineRule="auto"/>
        <w:ind w:right="-284"/>
        <w:jc w:val="center"/>
        <w:outlineLvl w:val="0"/>
        <w:rPr>
          <w:rFonts w:ascii="Times New Roman" w:eastAsia="DejaVu Sans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D20A25" w:rsidRPr="000C3130" w:rsidRDefault="00EA6129" w:rsidP="00302A0D">
      <w:pPr>
        <w:pStyle w:val="1"/>
        <w:rPr>
          <w:rFonts w:ascii="Times New Roman" w:eastAsia="DejaVu Sans" w:hAnsi="Times New Roman" w:cs="Times New Roman"/>
          <w:b w:val="0"/>
          <w:bCs w:val="0"/>
          <w:kern w:val="32"/>
          <w:sz w:val="28"/>
          <w:szCs w:val="28"/>
          <w:lang w:eastAsia="ru-RU"/>
        </w:rPr>
      </w:pPr>
      <w:r w:rsidRPr="00EA6129"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 xml:space="preserve">О внесении изменений и дополнений в </w:t>
      </w:r>
      <w:r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 xml:space="preserve">постановление администрации </w:t>
      </w:r>
      <w:r w:rsidRPr="00EA6129"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 xml:space="preserve">Бесскорбненского сельского поселения Новокубанского района от </w:t>
      </w:r>
      <w:r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>13 сентября 2018</w:t>
      </w:r>
      <w:r w:rsidRPr="00EA6129"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 xml:space="preserve"> года № </w:t>
      </w:r>
      <w:r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>53 «</w:t>
      </w:r>
      <w:r w:rsidR="00D20A25" w:rsidRPr="000C3130"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 xml:space="preserve">Об утверждении Порядка досудебного (внесудебного) обжалования заявителем решений и действий (бездействия) </w:t>
      </w:r>
      <w:r w:rsidR="000C3130"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 xml:space="preserve"> </w:t>
      </w:r>
      <w:r w:rsidR="000E5137"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>администрации Бесскорбненского</w:t>
      </w:r>
      <w:r w:rsidR="00D20A25" w:rsidRPr="000C3130"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 xml:space="preserve"> сельского поселения </w:t>
      </w:r>
      <w:r w:rsidR="000C3130"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>Новокубанского района, предоставляющей</w:t>
      </w:r>
      <w:r w:rsidR="00D20A25" w:rsidRPr="000C3130"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 xml:space="preserve"> муниципальные услуги, </w:t>
      </w:r>
      <w:r w:rsidR="0075125D"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 xml:space="preserve">ее </w:t>
      </w:r>
      <w:r w:rsidR="00D20A25" w:rsidRPr="000C3130"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>должностных лиц, либо муниципальных служащих</w:t>
      </w:r>
      <w:r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>»</w:t>
      </w:r>
    </w:p>
    <w:p w:rsidR="00D20A25" w:rsidRPr="000C3130" w:rsidRDefault="00D20A25" w:rsidP="00D20A25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A25" w:rsidRPr="000C3130" w:rsidRDefault="00D20A25" w:rsidP="00D20A25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129" w:rsidRPr="000C3130" w:rsidRDefault="00D20A25" w:rsidP="00EA6129">
      <w:pPr>
        <w:spacing w:after="0" w:line="240" w:lineRule="auto"/>
        <w:ind w:right="-284" w:firstLine="709"/>
        <w:jc w:val="both"/>
        <w:rPr>
          <w:rFonts w:ascii="Times New Roman" w:eastAsia="DejaVu Sans" w:hAnsi="Times New Roman" w:cs="Times New Roman"/>
          <w:sz w:val="28"/>
          <w:szCs w:val="28"/>
          <w:lang w:eastAsia="ru-RU"/>
        </w:rPr>
      </w:pP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В целях реализации</w:t>
      </w:r>
      <w:r w:rsidRP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положения Федерального закона</w:t>
      </w:r>
      <w:r w:rsidRP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от 27 июля 2010 года № 210-ФЗ «Об организации предоставления государственных и муниципальных услуг»</w:t>
      </w:r>
      <w:r w:rsidR="00EA6129">
        <w:rPr>
          <w:rFonts w:ascii="Times New Roman" w:eastAsia="DejaVu Sans" w:hAnsi="Times New Roman" w:cs="Times New Roman"/>
          <w:sz w:val="28"/>
          <w:szCs w:val="28"/>
          <w:lang w:eastAsia="ru-RU"/>
        </w:rPr>
        <w:t>, Федеральн</w:t>
      </w:r>
      <w:r w:rsidR="00BF7027">
        <w:rPr>
          <w:rFonts w:ascii="Times New Roman" w:eastAsia="DejaVu Sans" w:hAnsi="Times New Roman" w:cs="Times New Roman"/>
          <w:sz w:val="28"/>
          <w:szCs w:val="28"/>
          <w:lang w:eastAsia="ru-RU"/>
        </w:rPr>
        <w:t>ого</w:t>
      </w:r>
      <w:r w:rsidR="00EA6129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закон</w:t>
      </w:r>
      <w:r w:rsidR="00BF7027">
        <w:rPr>
          <w:rFonts w:ascii="Times New Roman" w:eastAsia="DejaVu Sans" w:hAnsi="Times New Roman" w:cs="Times New Roman"/>
          <w:sz w:val="28"/>
          <w:szCs w:val="28"/>
          <w:lang w:eastAsia="ru-RU"/>
        </w:rPr>
        <w:t>а</w:t>
      </w:r>
      <w:r w:rsidR="00EA6129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от 19 июля 2018 года № 204-ФЗ,</w:t>
      </w: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о</w:t>
      </w:r>
      <w:r w:rsid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с</w:t>
      </w:r>
      <w:r w:rsid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т</w:t>
      </w:r>
      <w:r w:rsid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а</w:t>
      </w:r>
      <w:r w:rsid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н</w:t>
      </w:r>
      <w:proofErr w:type="spellEnd"/>
      <w:r w:rsid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о</w:t>
      </w:r>
      <w:r w:rsid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в</w:t>
      </w:r>
      <w:r w:rsid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л</w:t>
      </w:r>
      <w:r w:rsid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я</w:t>
      </w:r>
      <w:r w:rsid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ю</w:t>
      </w: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:</w:t>
      </w:r>
    </w:p>
    <w:p w:rsidR="00EA6129" w:rsidRDefault="00D20A25" w:rsidP="00D20A25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EA6129" w:rsidRPr="00EA6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="00EA61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</w:t>
      </w:r>
      <w:r w:rsidR="00EA6129" w:rsidRPr="00EA6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Бесскорбненского сельского поселения Новокубанского района от </w:t>
      </w:r>
      <w:r w:rsidR="00EA6129">
        <w:rPr>
          <w:rFonts w:ascii="Times New Roman" w:eastAsia="Times New Roman" w:hAnsi="Times New Roman" w:cs="Times New Roman"/>
          <w:sz w:val="28"/>
          <w:szCs w:val="28"/>
          <w:lang w:eastAsia="ru-RU"/>
        </w:rPr>
        <w:t>13 сентября 2018 года №53</w:t>
      </w:r>
      <w:r w:rsidR="00EA6129" w:rsidRPr="00EA6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досудебного (внесудебного) обжалования заявителем решений и действий (бездействия) </w:t>
      </w:r>
      <w:r w:rsidR="000E5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Бесскорбненского </w:t>
      </w:r>
      <w:r w:rsidRP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r w:rsidRP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предоставл</w:t>
      </w:r>
      <w:r w:rsid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>яющей</w:t>
      </w:r>
      <w:r w:rsidRP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муниципальные услуги, </w:t>
      </w:r>
      <w:r w:rsidR="00751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ее </w:t>
      </w:r>
      <w:r w:rsidRP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должностных лиц </w:t>
      </w:r>
      <w:r w:rsid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 муниципальных служащих</w:t>
      </w:r>
      <w:r w:rsidR="00FD06D6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EA6129" w:rsidRPr="00EA6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 и дополнения: </w:t>
      </w:r>
    </w:p>
    <w:p w:rsidR="00EA6129" w:rsidRDefault="00EA6129" w:rsidP="00EA6129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Pr="00EA6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D0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</w:t>
      </w:r>
      <w:r w:rsidRPr="00EA6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пунктом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EA6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FD06D6" w:rsidRPr="00EA6129" w:rsidRDefault="00FD06D6" w:rsidP="00EA6129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«10) </w:t>
      </w:r>
      <w:r w:rsidR="003239E2" w:rsidRPr="00323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требование у заявителя при предоставлении государственной или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случаев, предусмотренных пунктом 4 части 1 статьи 7 </w:t>
      </w:r>
      <w:r w:rsidR="001C7FA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закона.»;</w:t>
      </w:r>
      <w:proofErr w:type="gramEnd"/>
    </w:p>
    <w:p w:rsidR="00EA6129" w:rsidRDefault="00FD06D6" w:rsidP="00D20A25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1.2.Раздел 3</w:t>
      </w:r>
      <w:r w:rsidR="008700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 дополнить пунктами 1.12.1 и 1.12.</w:t>
      </w:r>
      <w:r w:rsidR="008700D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FD06D6" w:rsidRDefault="00FD06D6" w:rsidP="00D20A25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«1.12.1. </w:t>
      </w:r>
      <w:r w:rsidR="00C93B9C" w:rsidRPr="00C93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признания жалобы подлежащей удовлетворению в ответе заявителю, указанном в </w:t>
      </w:r>
      <w:r w:rsidR="00C93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пункте </w:t>
      </w:r>
      <w:r w:rsidR="00C93B9C" w:rsidRPr="00C93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3B9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C93B9C" w:rsidRPr="00C93B9C">
        <w:rPr>
          <w:rFonts w:ascii="Times New Roman" w:eastAsia="Times New Roman" w:hAnsi="Times New Roman" w:cs="Times New Roman"/>
          <w:sz w:val="28"/>
          <w:szCs w:val="28"/>
          <w:lang w:eastAsia="ru-RU"/>
        </w:rPr>
        <w:t>8 настояще</w:t>
      </w:r>
      <w:r w:rsidR="00C93B9C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Порядка</w:t>
      </w:r>
      <w:r w:rsidR="00C93B9C" w:rsidRPr="00C93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дается информация о действиях, осуществляемых органом, предоставляющим государственную услугу, органом, предоставляющим муниципальную услугу, многофункциональным центром либо организацией, в целях незамедлительного устранения выявленных нарушений при оказании государственной или муниципальной услуги, а также приносятся извинения за доставленные </w:t>
      </w:r>
      <w:proofErr w:type="gramStart"/>
      <w:r w:rsidR="00C93B9C" w:rsidRPr="00C93B9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неудобства</w:t>
      </w:r>
      <w:proofErr w:type="gramEnd"/>
      <w:r w:rsidR="00C93B9C" w:rsidRPr="00C93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указывается информация о дальнейших действиях, которые </w:t>
      </w:r>
      <w:r w:rsidR="00C93B9C" w:rsidRPr="00C93B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необходимо совершить заявителю в целях получения государственной или муниципальной услуги.</w:t>
      </w:r>
    </w:p>
    <w:p w:rsidR="00FD06D6" w:rsidRPr="00C93B9C" w:rsidRDefault="00FD06D6" w:rsidP="00C93B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1.12.2</w:t>
      </w:r>
      <w:r w:rsidRPr="00C93B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93B9C" w:rsidRPr="00C93B9C">
        <w:rPr>
          <w:rFonts w:ascii="Times New Roman" w:hAnsi="Times New Roman" w:cs="Times New Roman"/>
          <w:sz w:val="28"/>
          <w:szCs w:val="28"/>
        </w:rPr>
        <w:t xml:space="preserve"> В случае признания </w:t>
      </w:r>
      <w:proofErr w:type="gramStart"/>
      <w:r w:rsidR="00C93B9C" w:rsidRPr="00C93B9C">
        <w:rPr>
          <w:rFonts w:ascii="Times New Roman" w:hAnsi="Times New Roman" w:cs="Times New Roman"/>
          <w:sz w:val="28"/>
          <w:szCs w:val="28"/>
        </w:rPr>
        <w:t>жалобы</w:t>
      </w:r>
      <w:proofErr w:type="gramEnd"/>
      <w:r w:rsidR="00C93B9C" w:rsidRPr="00C93B9C">
        <w:rPr>
          <w:rFonts w:ascii="Times New Roman" w:hAnsi="Times New Roman" w:cs="Times New Roman"/>
          <w:sz w:val="28"/>
          <w:szCs w:val="28"/>
        </w:rPr>
        <w:t xml:space="preserve"> не подлежащей удовлетворению в ответе заявителю, указанном в </w:t>
      </w:r>
      <w:r w:rsidR="00C93B9C">
        <w:rPr>
          <w:rFonts w:ascii="Times New Roman" w:hAnsi="Times New Roman" w:cs="Times New Roman"/>
          <w:sz w:val="28"/>
          <w:szCs w:val="28"/>
        </w:rPr>
        <w:t>пункте 1.</w:t>
      </w:r>
      <w:r w:rsidR="00C93B9C" w:rsidRPr="00C93B9C">
        <w:rPr>
          <w:rFonts w:ascii="Times New Roman" w:hAnsi="Times New Roman" w:cs="Times New Roman"/>
          <w:sz w:val="28"/>
          <w:szCs w:val="28"/>
        </w:rPr>
        <w:t>8 настоящ</w:t>
      </w:r>
      <w:r w:rsidR="00C93B9C">
        <w:rPr>
          <w:rFonts w:ascii="Times New Roman" w:hAnsi="Times New Roman" w:cs="Times New Roman"/>
          <w:sz w:val="28"/>
          <w:szCs w:val="28"/>
        </w:rPr>
        <w:t>его Порядка</w:t>
      </w:r>
      <w:r w:rsidR="00C93B9C" w:rsidRPr="00C93B9C">
        <w:rPr>
          <w:rFonts w:ascii="Times New Roman" w:hAnsi="Times New Roman" w:cs="Times New Roman"/>
          <w:sz w:val="28"/>
          <w:szCs w:val="28"/>
        </w:rPr>
        <w:t>, даются аргументированные разъяснения о причинах принятого решения, а также информация о порядке обжалования принятого решения.</w:t>
      </w:r>
      <w:r w:rsidR="00C93B9C">
        <w:rPr>
          <w:rFonts w:ascii="Times New Roman" w:hAnsi="Times New Roman" w:cs="Times New Roman"/>
          <w:sz w:val="28"/>
          <w:szCs w:val="28"/>
        </w:rPr>
        <w:t>».</w:t>
      </w:r>
    </w:p>
    <w:p w:rsidR="00D20A25" w:rsidRPr="000C3130" w:rsidRDefault="007E2E8A" w:rsidP="00D20A25">
      <w:pPr>
        <w:spacing w:after="0" w:line="240" w:lineRule="auto"/>
        <w:ind w:right="-284" w:firstLine="567"/>
        <w:jc w:val="both"/>
        <w:rPr>
          <w:rFonts w:ascii="Times New Roman" w:eastAsia="DejaVuSans" w:hAnsi="Times New Roman" w:cs="Times New Roman"/>
          <w:sz w:val="28"/>
          <w:szCs w:val="28"/>
          <w:lang w:eastAsia="ru-RU"/>
        </w:rPr>
      </w:pPr>
      <w:r>
        <w:rPr>
          <w:rFonts w:ascii="Times New Roman" w:eastAsia="DejaVuSans" w:hAnsi="Times New Roman" w:cs="Times New Roman"/>
          <w:sz w:val="28"/>
          <w:szCs w:val="28"/>
          <w:lang w:eastAsia="ru-RU"/>
        </w:rPr>
        <w:t>2</w:t>
      </w:r>
      <w:r w:rsidR="00D20A25" w:rsidRPr="000C3130">
        <w:rPr>
          <w:rFonts w:ascii="Times New Roman" w:eastAsia="DejaVuSans" w:hAnsi="Times New Roman" w:cs="Times New Roman"/>
          <w:sz w:val="28"/>
          <w:szCs w:val="28"/>
          <w:lang w:eastAsia="ru-RU"/>
        </w:rPr>
        <w:t>.</w:t>
      </w:r>
      <w:r w:rsidR="00D20A25" w:rsidRP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0A25" w:rsidRPr="000C3130">
        <w:rPr>
          <w:rFonts w:ascii="Times New Roman" w:eastAsia="DejaVuSans" w:hAnsi="Times New Roman" w:cs="Times New Roman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:rsidR="00D20A25" w:rsidRPr="000C3130" w:rsidRDefault="007E2E8A" w:rsidP="00D20A25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20A25" w:rsidRP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Постановление вступает в силу после его обнародования.</w:t>
      </w:r>
    </w:p>
    <w:p w:rsidR="00D20A25" w:rsidRPr="000C3130" w:rsidRDefault="00D20A25" w:rsidP="00D20A25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A25" w:rsidRPr="000C3130" w:rsidRDefault="00D20A25" w:rsidP="00D20A25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A25" w:rsidRPr="000C3130" w:rsidRDefault="00D20A25" w:rsidP="00D20A25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A25" w:rsidRDefault="000C3130" w:rsidP="000C3130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0E5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Бесскорбненского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0C3130" w:rsidRPr="000C3130" w:rsidRDefault="000C3130" w:rsidP="000C3130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 района                                                          С.</w:t>
      </w:r>
      <w:r w:rsidR="000E5137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r w:rsidR="00586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513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Майковский</w:t>
      </w:r>
    </w:p>
    <w:p w:rsidR="00D20A25" w:rsidRPr="000C3130" w:rsidRDefault="00D20A25" w:rsidP="00D20A25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A25" w:rsidRPr="000C3130" w:rsidRDefault="00D20A25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0C3130" w:rsidRDefault="000C3130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0C3130" w:rsidRDefault="000C3130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0C3130" w:rsidRDefault="000C3130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FD06D6" w:rsidRDefault="00FD06D6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FD06D6" w:rsidRDefault="00FD06D6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FD06D6" w:rsidRDefault="00FD06D6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FD06D6" w:rsidRDefault="00FD06D6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FD06D6" w:rsidRDefault="00FD06D6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FD06D6" w:rsidRDefault="00FD06D6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FD06D6" w:rsidRDefault="00FD06D6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FD06D6" w:rsidRDefault="00FD06D6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FD06D6" w:rsidRDefault="00FD06D6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FD06D6" w:rsidRDefault="00FD06D6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FD06D6" w:rsidRDefault="00FD06D6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FD06D6" w:rsidRDefault="00FD06D6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FD06D6" w:rsidRDefault="00FD06D6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FD06D6" w:rsidRDefault="00FD06D6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FD06D6" w:rsidRDefault="00FD06D6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FD06D6" w:rsidRDefault="00FD06D6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FD06D6" w:rsidRDefault="00FD06D6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FD06D6" w:rsidRDefault="00FD06D6" w:rsidP="001C7FAC">
      <w:pPr>
        <w:spacing w:after="0" w:line="240" w:lineRule="auto"/>
        <w:ind w:right="-284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1C7FAC" w:rsidRDefault="001C7FAC" w:rsidP="001C7FAC">
      <w:pPr>
        <w:spacing w:after="0" w:line="240" w:lineRule="auto"/>
        <w:ind w:right="-284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FD06D6" w:rsidRDefault="00FD06D6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FD06D6" w:rsidRDefault="00FD06D6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500F7E" w:rsidRDefault="00500F7E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</w:pPr>
    </w:p>
    <w:p w:rsidR="00500F7E" w:rsidRDefault="00500F7E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color w:val="000000" w:themeColor="text1"/>
          <w:sz w:val="28"/>
          <w:szCs w:val="28"/>
          <w:lang w:eastAsia="ru-RU"/>
        </w:rPr>
      </w:pPr>
    </w:p>
    <w:p w:rsidR="000F0B51" w:rsidRPr="000C3130" w:rsidRDefault="000F0B51">
      <w:pPr>
        <w:rPr>
          <w:rFonts w:ascii="Times New Roman" w:hAnsi="Times New Roman" w:cs="Times New Roman"/>
          <w:sz w:val="28"/>
          <w:szCs w:val="28"/>
        </w:rPr>
      </w:pPr>
    </w:p>
    <w:sectPr w:rsidR="000F0B51" w:rsidRPr="000C3130" w:rsidSect="006D2A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6A16" w:rsidRDefault="001E6A16" w:rsidP="00D20A25">
      <w:pPr>
        <w:spacing w:after="0" w:line="240" w:lineRule="auto"/>
      </w:pPr>
      <w:r>
        <w:separator/>
      </w:r>
    </w:p>
  </w:endnote>
  <w:endnote w:type="continuationSeparator" w:id="0">
    <w:p w:rsidR="001E6A16" w:rsidRDefault="001E6A16" w:rsidP="00D20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charset w:val="CC"/>
    <w:family w:val="swiss"/>
    <w:pitch w:val="variable"/>
    <w:sig w:usb0="E7002EFF" w:usb1="5200F5FF" w:usb2="0A242021" w:usb3="00000000" w:csb0="000001FF" w:csb1="00000000"/>
  </w:font>
  <w:font w:name="DejaVuSans">
    <w:charset w:val="00"/>
    <w:family w:val="auto"/>
    <w:pitch w:val="variable"/>
    <w:sig w:usb0="00000000" w:usb1="00000000" w:usb2="00000000" w:usb3="00000000" w:csb0="00000000" w:csb1="00000000"/>
  </w:font>
  <w:font w:name="TimesNewRomanPSMT">
    <w:altName w:val="Times New Roman"/>
    <w:charset w:val="CC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6A16" w:rsidRDefault="001E6A16" w:rsidP="00D20A25">
      <w:pPr>
        <w:spacing w:after="0" w:line="240" w:lineRule="auto"/>
      </w:pPr>
      <w:r>
        <w:separator/>
      </w:r>
    </w:p>
  </w:footnote>
  <w:footnote w:type="continuationSeparator" w:id="0">
    <w:p w:rsidR="001E6A16" w:rsidRDefault="001E6A16" w:rsidP="00D20A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0A25"/>
    <w:rsid w:val="00063AD8"/>
    <w:rsid w:val="000816FF"/>
    <w:rsid w:val="000C3130"/>
    <w:rsid w:val="000E5137"/>
    <w:rsid w:val="000F0B51"/>
    <w:rsid w:val="000F74FE"/>
    <w:rsid w:val="001333BD"/>
    <w:rsid w:val="001334F0"/>
    <w:rsid w:val="00135F99"/>
    <w:rsid w:val="00144D95"/>
    <w:rsid w:val="00146814"/>
    <w:rsid w:val="00151B0F"/>
    <w:rsid w:val="001700E3"/>
    <w:rsid w:val="001811A8"/>
    <w:rsid w:val="001A418A"/>
    <w:rsid w:val="001B3DDD"/>
    <w:rsid w:val="001C7FAC"/>
    <w:rsid w:val="001E08C5"/>
    <w:rsid w:val="001E6A16"/>
    <w:rsid w:val="001F7BE7"/>
    <w:rsid w:val="00214702"/>
    <w:rsid w:val="002340DA"/>
    <w:rsid w:val="00265987"/>
    <w:rsid w:val="00281038"/>
    <w:rsid w:val="002F532F"/>
    <w:rsid w:val="00302A0D"/>
    <w:rsid w:val="00303726"/>
    <w:rsid w:val="003239E2"/>
    <w:rsid w:val="00332DFD"/>
    <w:rsid w:val="0035434B"/>
    <w:rsid w:val="003902BA"/>
    <w:rsid w:val="003C2680"/>
    <w:rsid w:val="003C5D6D"/>
    <w:rsid w:val="003D6B29"/>
    <w:rsid w:val="004054C6"/>
    <w:rsid w:val="00411410"/>
    <w:rsid w:val="00415AE9"/>
    <w:rsid w:val="00430C23"/>
    <w:rsid w:val="0046498D"/>
    <w:rsid w:val="00464FD9"/>
    <w:rsid w:val="004935C3"/>
    <w:rsid w:val="004B2B9D"/>
    <w:rsid w:val="004E203D"/>
    <w:rsid w:val="00500F7E"/>
    <w:rsid w:val="00526011"/>
    <w:rsid w:val="005568D0"/>
    <w:rsid w:val="005759E5"/>
    <w:rsid w:val="00586688"/>
    <w:rsid w:val="005972DB"/>
    <w:rsid w:val="005B22F1"/>
    <w:rsid w:val="005C4F2B"/>
    <w:rsid w:val="00636E90"/>
    <w:rsid w:val="00660482"/>
    <w:rsid w:val="006A3AD0"/>
    <w:rsid w:val="006D2AC9"/>
    <w:rsid w:val="00702E64"/>
    <w:rsid w:val="00703DC2"/>
    <w:rsid w:val="00717604"/>
    <w:rsid w:val="007221E1"/>
    <w:rsid w:val="0075125D"/>
    <w:rsid w:val="00762B99"/>
    <w:rsid w:val="00774BA9"/>
    <w:rsid w:val="00775C93"/>
    <w:rsid w:val="007A0813"/>
    <w:rsid w:val="007A3251"/>
    <w:rsid w:val="007A740C"/>
    <w:rsid w:val="007C6252"/>
    <w:rsid w:val="007E2E8A"/>
    <w:rsid w:val="007F50FC"/>
    <w:rsid w:val="008700D0"/>
    <w:rsid w:val="00876ED7"/>
    <w:rsid w:val="0087726D"/>
    <w:rsid w:val="00882F32"/>
    <w:rsid w:val="008C2B72"/>
    <w:rsid w:val="009104C3"/>
    <w:rsid w:val="00913CE8"/>
    <w:rsid w:val="00954B82"/>
    <w:rsid w:val="00963387"/>
    <w:rsid w:val="0098616E"/>
    <w:rsid w:val="00A06380"/>
    <w:rsid w:val="00A76C13"/>
    <w:rsid w:val="00A83AEB"/>
    <w:rsid w:val="00AB289D"/>
    <w:rsid w:val="00AF6574"/>
    <w:rsid w:val="00B0645E"/>
    <w:rsid w:val="00B2264A"/>
    <w:rsid w:val="00B22775"/>
    <w:rsid w:val="00B2588F"/>
    <w:rsid w:val="00B915FE"/>
    <w:rsid w:val="00B962AD"/>
    <w:rsid w:val="00BB3CEE"/>
    <w:rsid w:val="00BD20D4"/>
    <w:rsid w:val="00BF7027"/>
    <w:rsid w:val="00C133B2"/>
    <w:rsid w:val="00C423A3"/>
    <w:rsid w:val="00C66044"/>
    <w:rsid w:val="00C6758D"/>
    <w:rsid w:val="00C93B9C"/>
    <w:rsid w:val="00D0542B"/>
    <w:rsid w:val="00D20A25"/>
    <w:rsid w:val="00D818C1"/>
    <w:rsid w:val="00DB04CF"/>
    <w:rsid w:val="00DD3A3C"/>
    <w:rsid w:val="00DE3E6A"/>
    <w:rsid w:val="00DF47C2"/>
    <w:rsid w:val="00EA6129"/>
    <w:rsid w:val="00EC0D4F"/>
    <w:rsid w:val="00ED3599"/>
    <w:rsid w:val="00EE02D5"/>
    <w:rsid w:val="00F344C8"/>
    <w:rsid w:val="00F40876"/>
    <w:rsid w:val="00F82136"/>
    <w:rsid w:val="00FB216D"/>
    <w:rsid w:val="00FD06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AC9"/>
  </w:style>
  <w:style w:type="paragraph" w:styleId="1">
    <w:name w:val="heading 1"/>
    <w:basedOn w:val="a"/>
    <w:next w:val="a"/>
    <w:link w:val="10"/>
    <w:uiPriority w:val="99"/>
    <w:qFormat/>
    <w:rsid w:val="00B2588F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4F2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20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20A25"/>
  </w:style>
  <w:style w:type="paragraph" w:styleId="a5">
    <w:name w:val="footer"/>
    <w:basedOn w:val="a"/>
    <w:link w:val="a6"/>
    <w:uiPriority w:val="99"/>
    <w:semiHidden/>
    <w:unhideWhenUsed/>
    <w:rsid w:val="00D20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20A25"/>
  </w:style>
  <w:style w:type="character" w:customStyle="1" w:styleId="a7">
    <w:name w:val="Гипертекстовая ссылка"/>
    <w:basedOn w:val="a0"/>
    <w:uiPriority w:val="99"/>
    <w:rsid w:val="00C423A3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B2588F"/>
    <w:rPr>
      <w:rFonts w:ascii="Arial" w:hAnsi="Arial" w:cs="Arial"/>
      <w:b/>
      <w:bCs/>
      <w:color w:val="26282F"/>
      <w:sz w:val="24"/>
      <w:szCs w:val="24"/>
    </w:rPr>
  </w:style>
  <w:style w:type="character" w:customStyle="1" w:styleId="a8">
    <w:name w:val="Сравнение редакций. Добавленный фрагмент"/>
    <w:uiPriority w:val="99"/>
    <w:rsid w:val="00B2588F"/>
    <w:rPr>
      <w:color w:val="000000"/>
      <w:shd w:val="clear" w:color="auto" w:fill="C1D7FF"/>
    </w:rPr>
  </w:style>
  <w:style w:type="character" w:customStyle="1" w:styleId="30">
    <w:name w:val="Заголовок 3 Знак"/>
    <w:basedOn w:val="a0"/>
    <w:link w:val="3"/>
    <w:uiPriority w:val="9"/>
    <w:semiHidden/>
    <w:rsid w:val="005C4F2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Balloon Text"/>
    <w:basedOn w:val="a"/>
    <w:link w:val="aa"/>
    <w:uiPriority w:val="99"/>
    <w:semiHidden/>
    <w:unhideWhenUsed/>
    <w:rsid w:val="005C4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C4F2B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EA61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Торги</cp:lastModifiedBy>
  <cp:revision>2</cp:revision>
  <cp:lastPrinted>2018-07-04T12:01:00Z</cp:lastPrinted>
  <dcterms:created xsi:type="dcterms:W3CDTF">2018-10-30T07:26:00Z</dcterms:created>
  <dcterms:modified xsi:type="dcterms:W3CDTF">2018-10-30T07:26:00Z</dcterms:modified>
</cp:coreProperties>
</file>