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CDE" w:rsidRPr="00133AC9" w:rsidRDefault="005A6CDE" w:rsidP="006152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133AC9" w:rsidRPr="00133AC9" w:rsidRDefault="00133AC9" w:rsidP="00133AC9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33AC9" w:rsidRPr="00133AC9" w:rsidRDefault="00133AC9" w:rsidP="00133AC9">
      <w:pPr>
        <w:pStyle w:val="11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3AC9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Бесскорбненского сельского поселения Новокубанского района от 29 сентября 2014 года </w:t>
      </w:r>
    </w:p>
    <w:p w:rsidR="00133AC9" w:rsidRPr="00133AC9" w:rsidRDefault="00133AC9" w:rsidP="00133AC9">
      <w:pPr>
        <w:pStyle w:val="110"/>
        <w:shd w:val="clear" w:color="auto" w:fill="auto"/>
        <w:spacing w:after="0" w:line="240" w:lineRule="auto"/>
        <w:rPr>
          <w:rStyle w:val="11"/>
          <w:rFonts w:ascii="Times New Roman" w:hAnsi="Times New Roman" w:cs="Times New Roman"/>
          <w:bCs/>
          <w:color w:val="000000"/>
          <w:sz w:val="28"/>
          <w:szCs w:val="28"/>
        </w:rPr>
      </w:pPr>
      <w:r w:rsidRPr="00133AC9">
        <w:rPr>
          <w:rFonts w:ascii="Times New Roman" w:hAnsi="Times New Roman" w:cs="Times New Roman"/>
          <w:sz w:val="28"/>
          <w:szCs w:val="28"/>
        </w:rPr>
        <w:t xml:space="preserve">№ 81 </w:t>
      </w:r>
      <w:r w:rsidRPr="00133AC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133AC9">
        <w:rPr>
          <w:rStyle w:val="11"/>
          <w:rFonts w:ascii="Times New Roman" w:hAnsi="Times New Roman" w:cs="Times New Roman"/>
          <w:b/>
          <w:bCs/>
          <w:color w:val="000000"/>
          <w:sz w:val="28"/>
          <w:szCs w:val="28"/>
        </w:rPr>
        <w:t>Об утверждении муниципальной программы Бесскорбненского сельского поселения Новокубанского района «Экономическое развитие» на 2015-2021 годы»</w:t>
      </w:r>
    </w:p>
    <w:p w:rsidR="00133AC9" w:rsidRPr="00133AC9" w:rsidRDefault="00133AC9" w:rsidP="00133AC9">
      <w:pPr>
        <w:pStyle w:val="110"/>
        <w:shd w:val="clear" w:color="auto" w:fill="auto"/>
        <w:spacing w:after="0" w:line="240" w:lineRule="auto"/>
        <w:rPr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</w:pPr>
    </w:p>
    <w:p w:rsidR="00133AC9" w:rsidRPr="00133AC9" w:rsidRDefault="00133AC9" w:rsidP="00133AC9">
      <w:pPr>
        <w:pStyle w:val="affff0"/>
        <w:ind w:left="20" w:right="20" w:firstLine="740"/>
        <w:rPr>
          <w:szCs w:val="28"/>
        </w:rPr>
      </w:pPr>
      <w:r w:rsidRPr="00133AC9">
        <w:rPr>
          <w:szCs w:val="28"/>
        </w:rPr>
        <w:t xml:space="preserve">В целях создания благоприятного предпринимательского климата и условий для ведения бизнеса, повышения инновационной активности бизнеса и реализации государственной политики, направленной на поддержку и развитие малого и среднего предпринимательства, на территории Краснодарского края, в соответствии со статьей 179 Бюджетного кодекса Российской Федерации. </w:t>
      </w:r>
      <w:proofErr w:type="gramStart"/>
      <w:r w:rsidRPr="00133AC9">
        <w:rPr>
          <w:szCs w:val="28"/>
        </w:rPr>
        <w:t xml:space="preserve">Федеральным законом от 24 июля 2007 года №209-ФЗ "О развитии малого и среднего предпринимательства в Российской Федерации", Законом Краснодарского края от 4 апреля 2008 года №1448-КЗ "О развитии малого и среднего предпринимательства в Краснодарском крае", </w:t>
      </w:r>
      <w:r w:rsidRPr="00133AC9">
        <w:rPr>
          <w:rStyle w:val="affff7"/>
          <w:szCs w:val="28"/>
        </w:rPr>
        <w:t>постановлением администрации Бесскорбненского сельского поселения Новокубанского района от 1 августа 2014 года № 67 «Об утверждении Порядка принятия решения о разработке, формирования, реализации и оценки эффективности</w:t>
      </w:r>
      <w:proofErr w:type="gramEnd"/>
      <w:r w:rsidRPr="00133AC9">
        <w:rPr>
          <w:rStyle w:val="affff7"/>
          <w:szCs w:val="28"/>
        </w:rPr>
        <w:t xml:space="preserve"> реализации муниципальных программ Бесскорбненского сельского поселения Новокубанского района» </w:t>
      </w:r>
      <w:r w:rsidRPr="00133AC9">
        <w:rPr>
          <w:rStyle w:val="3pt"/>
          <w:sz w:val="28"/>
          <w:szCs w:val="28"/>
        </w:rPr>
        <w:t>постановляю:</w:t>
      </w:r>
    </w:p>
    <w:p w:rsidR="00133AC9" w:rsidRPr="00133AC9" w:rsidRDefault="00133AC9" w:rsidP="00133AC9">
      <w:pPr>
        <w:pStyle w:val="11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</w:pPr>
      <w:r w:rsidRPr="00133AC9">
        <w:rPr>
          <w:rFonts w:ascii="Times New Roman" w:hAnsi="Times New Roman" w:cs="Times New Roman"/>
          <w:b w:val="0"/>
          <w:sz w:val="28"/>
          <w:szCs w:val="28"/>
        </w:rPr>
        <w:t xml:space="preserve">          1. Внести изменения в постановление администрации Бесскорбненского сельского поселения Новокубанского района от 29 сентября 2014 года № 81</w:t>
      </w:r>
      <w:r w:rsidRPr="00133AC9">
        <w:rPr>
          <w:rFonts w:ascii="Times New Roman" w:hAnsi="Times New Roman" w:cs="Times New Roman"/>
          <w:sz w:val="28"/>
          <w:szCs w:val="28"/>
        </w:rPr>
        <w:t xml:space="preserve"> </w:t>
      </w:r>
      <w:r w:rsidRPr="00133AC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133AC9">
        <w:rPr>
          <w:rStyle w:val="11"/>
          <w:rFonts w:ascii="Times New Roman" w:hAnsi="Times New Roman" w:cs="Times New Roman"/>
          <w:b/>
          <w:bCs/>
          <w:color w:val="000000"/>
          <w:sz w:val="28"/>
          <w:szCs w:val="28"/>
        </w:rPr>
        <w:t>Об утверждении муниципальной программы Бесскорбненского сельского поселения Новокубанского района «Экономическое развитие» на 2015-2021 годы»</w:t>
      </w:r>
      <w:proofErr w:type="gramStart"/>
      <w:r w:rsidRPr="00133AC9">
        <w:rPr>
          <w:rStyle w:val="11"/>
          <w:rFonts w:ascii="Times New Roman" w:hAnsi="Times New Roman" w:cs="Times New Roman"/>
          <w:b/>
          <w:bCs/>
          <w:color w:val="000000"/>
          <w:sz w:val="28"/>
          <w:szCs w:val="28"/>
        </w:rPr>
        <w:t>,</w:t>
      </w:r>
      <w:r w:rsidRPr="00133AC9">
        <w:rPr>
          <w:rStyle w:val="affff1"/>
          <w:rFonts w:eastAsiaTheme="minorHAnsi"/>
          <w:b w:val="0"/>
          <w:szCs w:val="28"/>
        </w:rPr>
        <w:t>у</w:t>
      </w:r>
      <w:proofErr w:type="gramEnd"/>
      <w:r w:rsidRPr="00133AC9">
        <w:rPr>
          <w:rStyle w:val="affff1"/>
          <w:rFonts w:eastAsiaTheme="minorHAnsi"/>
          <w:b w:val="0"/>
          <w:szCs w:val="28"/>
        </w:rPr>
        <w:t xml:space="preserve">твердить муниципальную  программу Бесскорбненского сельского поселения </w:t>
      </w:r>
      <w:r w:rsidRPr="00133AC9">
        <w:rPr>
          <w:rStyle w:val="affff1"/>
          <w:rFonts w:eastAsiaTheme="minorHAnsi"/>
          <w:b w:val="0"/>
          <w:color w:val="000000"/>
          <w:szCs w:val="28"/>
        </w:rPr>
        <w:t xml:space="preserve">Новокубанского района </w:t>
      </w:r>
      <w:r w:rsidRPr="00133AC9">
        <w:rPr>
          <w:rStyle w:val="affff7"/>
          <w:rFonts w:ascii="Times New Roman" w:hAnsi="Times New Roman" w:cs="Times New Roman"/>
          <w:b w:val="0"/>
          <w:sz w:val="28"/>
          <w:szCs w:val="28"/>
        </w:rPr>
        <w:t>«</w:t>
      </w:r>
      <w:r w:rsidRPr="00133AC9">
        <w:rPr>
          <w:rStyle w:val="11"/>
          <w:rFonts w:ascii="Times New Roman" w:hAnsi="Times New Roman" w:cs="Times New Roman"/>
          <w:b/>
          <w:color w:val="000000"/>
          <w:sz w:val="28"/>
          <w:szCs w:val="28"/>
        </w:rPr>
        <w:t>Экономическое развитие на</w:t>
      </w:r>
      <w:r w:rsidRPr="00133A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3AC9">
        <w:rPr>
          <w:rStyle w:val="affff7"/>
          <w:rFonts w:ascii="Times New Roman" w:hAnsi="Times New Roman" w:cs="Times New Roman"/>
          <w:b w:val="0"/>
          <w:sz w:val="28"/>
          <w:szCs w:val="28"/>
        </w:rPr>
        <w:t xml:space="preserve">2015 – 2021 годы» </w:t>
      </w:r>
      <w:r w:rsidRPr="00133AC9">
        <w:rPr>
          <w:rStyle w:val="affff1"/>
          <w:rFonts w:eastAsiaTheme="minorHAnsi"/>
          <w:b w:val="0"/>
          <w:color w:val="000000"/>
          <w:szCs w:val="28"/>
        </w:rPr>
        <w:t>в новой редакции согласно приложению.</w:t>
      </w:r>
      <w:r w:rsidRPr="00133A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33AC9" w:rsidRPr="00133AC9" w:rsidRDefault="00133AC9" w:rsidP="00133A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AC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33AC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3AC9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33AC9" w:rsidRPr="00133AC9" w:rsidRDefault="00133AC9" w:rsidP="00133AC9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133AC9">
        <w:rPr>
          <w:rFonts w:ascii="Times New Roman" w:hAnsi="Times New Roman" w:cs="Times New Roman"/>
          <w:sz w:val="28"/>
          <w:szCs w:val="28"/>
        </w:rPr>
        <w:t xml:space="preserve"> 3. Постановление вступает в силу со дня его подписания.</w:t>
      </w:r>
    </w:p>
    <w:p w:rsidR="00133AC9" w:rsidRPr="00133AC9" w:rsidRDefault="00133AC9" w:rsidP="00133AC9">
      <w:pPr>
        <w:shd w:val="clear" w:color="auto" w:fill="FFFFFF"/>
        <w:tabs>
          <w:tab w:val="left" w:pos="1015"/>
        </w:tabs>
        <w:spacing w:line="317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33AC9">
        <w:rPr>
          <w:rFonts w:ascii="Times New Roman" w:hAnsi="Times New Roman" w:cs="Times New Roman"/>
          <w:sz w:val="28"/>
          <w:szCs w:val="28"/>
        </w:rPr>
        <w:t xml:space="preserve">Глава Бесскорбненского </w:t>
      </w:r>
      <w:proofErr w:type="gramStart"/>
      <w:r w:rsidRPr="00133AC9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133AC9" w:rsidRPr="00133AC9" w:rsidRDefault="00133AC9" w:rsidP="00133AC9">
      <w:pPr>
        <w:shd w:val="clear" w:color="auto" w:fill="FFFFFF"/>
        <w:tabs>
          <w:tab w:val="left" w:pos="7826"/>
        </w:tabs>
        <w:spacing w:before="14"/>
        <w:rPr>
          <w:rFonts w:ascii="Times New Roman" w:hAnsi="Times New Roman" w:cs="Times New Roman"/>
          <w:sz w:val="28"/>
          <w:szCs w:val="28"/>
        </w:rPr>
      </w:pPr>
      <w:r w:rsidRPr="00133AC9">
        <w:rPr>
          <w:rFonts w:ascii="Times New Roman" w:hAnsi="Times New Roman" w:cs="Times New Roman"/>
          <w:spacing w:val="-2"/>
          <w:sz w:val="28"/>
          <w:szCs w:val="28"/>
        </w:rPr>
        <w:t>поселения Новокубанского района</w:t>
      </w:r>
      <w:r w:rsidRPr="00133AC9">
        <w:rPr>
          <w:rFonts w:ascii="Times New Roman" w:hAnsi="Times New Roman" w:cs="Times New Roman"/>
          <w:sz w:val="28"/>
          <w:szCs w:val="28"/>
        </w:rPr>
        <w:t xml:space="preserve">                                           С.А.Майковский</w:t>
      </w: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133AC9" w:rsidRDefault="00133AC9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</w:p>
    <w:p w:rsidR="00F07BEB" w:rsidRPr="00C44623" w:rsidRDefault="00F07BEB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bCs/>
          <w:color w:val="26282F"/>
          <w:sz w:val="28"/>
          <w:szCs w:val="28"/>
        </w:rPr>
      </w:pPr>
      <w:r w:rsidRPr="00C44623">
        <w:rPr>
          <w:rFonts w:ascii="Times New Roman" w:hAnsi="Times New Roman"/>
          <w:bCs/>
          <w:color w:val="26282F"/>
          <w:sz w:val="28"/>
          <w:szCs w:val="28"/>
        </w:rPr>
        <w:lastRenderedPageBreak/>
        <w:t>Приложение</w:t>
      </w:r>
    </w:p>
    <w:p w:rsidR="00F07BEB" w:rsidRPr="00C44623" w:rsidRDefault="00F07BEB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sz w:val="28"/>
          <w:szCs w:val="28"/>
        </w:rPr>
      </w:pPr>
      <w:r w:rsidRPr="00C44623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F07BEB" w:rsidRPr="00C44623" w:rsidRDefault="00F07BEB" w:rsidP="00F07BEB">
      <w:pPr>
        <w:autoSpaceDE w:val="0"/>
        <w:autoSpaceDN w:val="0"/>
        <w:adjustRightInd w:val="0"/>
        <w:spacing w:after="0" w:line="240" w:lineRule="auto"/>
        <w:ind w:left="54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Бесскорбненского сельского</w:t>
      </w:r>
      <w:r w:rsidRPr="00C44623">
        <w:rPr>
          <w:rFonts w:ascii="Times New Roman" w:hAnsi="Times New Roman"/>
          <w:sz w:val="28"/>
          <w:szCs w:val="28"/>
        </w:rPr>
        <w:t xml:space="preserve">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4623">
        <w:rPr>
          <w:rFonts w:ascii="Times New Roman" w:hAnsi="Times New Roman"/>
          <w:sz w:val="28"/>
          <w:szCs w:val="28"/>
        </w:rPr>
        <w:t>Новокубанского района</w:t>
      </w:r>
    </w:p>
    <w:p w:rsidR="00F07BEB" w:rsidRDefault="00F07BEB" w:rsidP="00F07BEB">
      <w:pPr>
        <w:tabs>
          <w:tab w:val="left" w:pos="3969"/>
        </w:tabs>
        <w:autoSpaceDE w:val="0"/>
        <w:autoSpaceDN w:val="0"/>
        <w:adjustRightInd w:val="0"/>
        <w:ind w:firstLine="698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9779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C4462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 </w:t>
      </w:r>
      <w:r w:rsidR="009779B0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Pr="00C44623">
        <w:rPr>
          <w:rFonts w:ascii="Times New Roman" w:hAnsi="Times New Roman"/>
          <w:sz w:val="28"/>
          <w:szCs w:val="28"/>
        </w:rPr>
        <w:t xml:space="preserve"> №</w:t>
      </w:r>
      <w:r w:rsidR="009779B0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 </w:t>
      </w:r>
    </w:p>
    <w:p w:rsidR="00EF16AC" w:rsidRPr="009779B0" w:rsidRDefault="009779B0" w:rsidP="00EF16AC">
      <w:pPr>
        <w:tabs>
          <w:tab w:val="left" w:pos="3969"/>
        </w:tabs>
        <w:autoSpaceDE w:val="0"/>
        <w:autoSpaceDN w:val="0"/>
        <w:adjustRightInd w:val="0"/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       </w:t>
      </w:r>
      <w:r w:rsidR="00EF16AC" w:rsidRPr="009779B0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Приложение № 1 </w:t>
      </w:r>
    </w:p>
    <w:p w:rsidR="00EF16AC" w:rsidRPr="009779B0" w:rsidRDefault="00EF16AC" w:rsidP="00EF16AC">
      <w:pPr>
        <w:tabs>
          <w:tab w:val="left" w:pos="3969"/>
        </w:tabs>
        <w:autoSpaceDE w:val="0"/>
        <w:autoSpaceDN w:val="0"/>
        <w:adjustRightInd w:val="0"/>
        <w:spacing w:before="108" w:after="108"/>
        <w:ind w:left="4536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9779B0">
        <w:rPr>
          <w:rFonts w:ascii="Times New Roman" w:hAnsi="Times New Roman" w:cs="Times New Roman"/>
          <w:bCs/>
          <w:color w:val="26282F"/>
          <w:sz w:val="28"/>
          <w:szCs w:val="28"/>
        </w:rPr>
        <w:t>К постановлению администрации Бесскорбненского сельского поселения Новокубанског</w:t>
      </w:r>
      <w:r w:rsidR="00BE2B7E" w:rsidRPr="009779B0">
        <w:rPr>
          <w:rFonts w:ascii="Times New Roman" w:hAnsi="Times New Roman" w:cs="Times New Roman"/>
          <w:bCs/>
          <w:color w:val="26282F"/>
          <w:sz w:val="28"/>
          <w:szCs w:val="28"/>
        </w:rPr>
        <w:t>о района от 29.09.2014 года № 81</w:t>
      </w:r>
      <w:r w:rsidRPr="009779B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« Об утверждении муниципальной программы </w:t>
      </w:r>
      <w:r w:rsidRPr="009779B0">
        <w:rPr>
          <w:rFonts w:ascii="Times New Roman" w:hAnsi="Times New Roman" w:cs="Times New Roman"/>
          <w:bCs/>
          <w:color w:val="26282F"/>
          <w:sz w:val="28"/>
          <w:szCs w:val="28"/>
        </w:rPr>
        <w:br/>
      </w:r>
      <w:r w:rsidRPr="009779B0">
        <w:rPr>
          <w:rStyle w:val="11"/>
          <w:rFonts w:ascii="Times New Roman" w:hAnsi="Times New Roman" w:cs="Times New Roman"/>
          <w:b w:val="0"/>
          <w:color w:val="000000"/>
          <w:sz w:val="28"/>
          <w:szCs w:val="28"/>
        </w:rPr>
        <w:t>«Экономическое развитие»</w:t>
      </w:r>
      <w:r w:rsidRPr="009779B0">
        <w:rPr>
          <w:rStyle w:val="11"/>
          <w:b w:val="0"/>
          <w:color w:val="000000"/>
          <w:sz w:val="28"/>
          <w:szCs w:val="28"/>
        </w:rPr>
        <w:t xml:space="preserve"> </w:t>
      </w:r>
      <w:r w:rsidR="00E42F82" w:rsidRPr="009779B0">
        <w:rPr>
          <w:rFonts w:ascii="Times New Roman" w:hAnsi="Times New Roman" w:cs="Times New Roman"/>
          <w:bCs/>
          <w:color w:val="26282F"/>
          <w:sz w:val="28"/>
          <w:szCs w:val="28"/>
        </w:rPr>
        <w:t>на 2015-2021</w:t>
      </w:r>
      <w:r w:rsidRPr="009779B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годы" в Бесскорбненском сельском поселении Новокубанского района</w:t>
      </w:r>
    </w:p>
    <w:p w:rsidR="00CB6F97" w:rsidRPr="00CB6F97" w:rsidRDefault="00CB6F97" w:rsidP="00CB6F9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</w:p>
    <w:p w:rsidR="00CB6F97" w:rsidRPr="00CB6F97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C94FCB" w:rsidRDefault="007705E5" w:rsidP="00CB6F97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Муниципальная программа</w:t>
      </w: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Бесскорбненского сельского поселения Новокубанского района</w:t>
      </w:r>
      <w:r w:rsidR="00CB6F97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</w:p>
    <w:p w:rsidR="00CB6F97" w:rsidRDefault="00CB6F97" w:rsidP="003A5B2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"Экономическое ра</w:t>
      </w:r>
      <w:r w:rsidR="003D6F55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звитие </w:t>
      </w:r>
      <w:r w:rsidR="003A5B2D">
        <w:rPr>
          <w:rFonts w:ascii="Times New Roman" w:hAnsi="Times New Roman" w:cs="Times New Roman"/>
          <w:b/>
          <w:bCs/>
          <w:color w:val="26282F"/>
          <w:sz w:val="24"/>
          <w:szCs w:val="24"/>
        </w:rPr>
        <w:t>"</w:t>
      </w:r>
    </w:p>
    <w:p w:rsidR="003A5B2D" w:rsidRPr="003A5B2D" w:rsidRDefault="003A5B2D" w:rsidP="003A5B2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C94FCB" w:rsidRDefault="00CB6F97" w:rsidP="00CB6F97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0" w:name="sub_101"/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Паспорт </w:t>
      </w:r>
      <w:r w:rsidR="003D6F55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 программы</w:t>
      </w:r>
      <w:r w:rsidR="003D6F55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 xml:space="preserve">Бесскорбненского сельского поселения Новокубанского района </w:t>
      </w:r>
    </w:p>
    <w:p w:rsidR="00CB6F97" w:rsidRPr="00F948A3" w:rsidRDefault="003D6F55" w:rsidP="00CB6F97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"Экономическое развитие "</w:t>
      </w:r>
    </w:p>
    <w:bookmarkEnd w:id="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0"/>
        <w:gridCol w:w="6720"/>
      </w:tblGrid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A52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3D6F55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Администрация Бесскорбненского сельского поселения Новокубанского района</w:t>
            </w:r>
          </w:p>
        </w:tc>
      </w:tr>
      <w:tr w:rsidR="00CB6F97" w:rsidRPr="00F948A3" w:rsidTr="00A52AA3">
        <w:trPr>
          <w:trHeight w:val="8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DF7577" w:rsidRPr="00F948A3" w:rsidRDefault="00DF757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577" w:rsidRPr="00F948A3" w:rsidRDefault="00DF757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94FCB" w:rsidRDefault="00C94FCB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577" w:rsidRPr="00F948A3" w:rsidRDefault="00DF757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 Бесскорбненского сельского поселения Новокубанского района</w:t>
            </w:r>
            <w:r w:rsidR="009779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779B0">
              <w:rPr>
                <w:rStyle w:val="blk"/>
                <w:rFonts w:ascii="PT Sans" w:hAnsi="PT Sans"/>
                <w:sz w:val="26"/>
                <w:szCs w:val="26"/>
              </w:rPr>
              <w:t xml:space="preserve">физические лица, не являющиеся индивидуальными предпринимателями и применяющие специальный налоговый </w:t>
            </w:r>
            <w:hyperlink r:id="rId5" w:anchor="dst0" w:history="1">
              <w:r w:rsidR="009779B0" w:rsidRPr="009779B0">
                <w:rPr>
                  <w:rStyle w:val="blk"/>
                  <w:rFonts w:ascii="PT Sans" w:hAnsi="PT Sans"/>
                  <w:sz w:val="26"/>
                  <w:szCs w:val="26"/>
                </w:rPr>
                <w:t>режим</w:t>
              </w:r>
            </w:hyperlink>
            <w:r w:rsidR="009779B0" w:rsidRPr="009779B0">
              <w:rPr>
                <w:rStyle w:val="blk"/>
                <w:rFonts w:ascii="PT Sans" w:hAnsi="PT Sans"/>
                <w:sz w:val="26"/>
                <w:szCs w:val="26"/>
              </w:rPr>
              <w:t xml:space="preserve"> </w:t>
            </w:r>
            <w:r w:rsidR="009779B0">
              <w:rPr>
                <w:rStyle w:val="blk"/>
                <w:rFonts w:ascii="PT Sans" w:hAnsi="PT Sans"/>
                <w:sz w:val="26"/>
                <w:szCs w:val="26"/>
              </w:rPr>
              <w:t>"Налог на профессиональный доход"</w:t>
            </w: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7E7E93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sub_1000" w:history="1">
              <w:r w:rsidR="00CB6F97" w:rsidRPr="00F948A3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B6F97"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"Государственная поддержка малого и среднего предпринимательства в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>Бесскорбненском сельском поселении Ново</w:t>
            </w:r>
            <w:r w:rsidR="00EF16AC">
              <w:rPr>
                <w:rFonts w:ascii="Times New Roman" w:hAnsi="Times New Roman" w:cs="Times New Roman"/>
                <w:sz w:val="24"/>
                <w:szCs w:val="24"/>
              </w:rPr>
              <w:t>кубанского района на 2015 – 2021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F97" w:rsidRPr="00F948A3">
              <w:rPr>
                <w:rFonts w:ascii="Times New Roman" w:hAnsi="Times New Roman" w:cs="Times New Roman"/>
                <w:sz w:val="24"/>
                <w:szCs w:val="24"/>
              </w:rPr>
              <w:t>годы"</w:t>
            </w:r>
          </w:p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 w:rsidTr="00A52AA3">
        <w:trPr>
          <w:trHeight w:val="54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Ведомственные целевые программы</w:t>
            </w:r>
          </w:p>
          <w:p w:rsidR="00DF7577" w:rsidRPr="00F948A3" w:rsidRDefault="00DF757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577" w:rsidRPr="00F948A3" w:rsidRDefault="00DF757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CB6F97" w:rsidRPr="00F948A3" w:rsidTr="00A52AA3">
        <w:trPr>
          <w:trHeight w:val="8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 w:rsidTr="00DF7577">
        <w:trPr>
          <w:trHeight w:val="8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sub_852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bookmarkEnd w:id="1"/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мероприятий, содействующих развитию торговой деятельности на территории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>Бесскорбненского сельского поселения Новокубанского района</w:t>
            </w:r>
          </w:p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sub_853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bookmarkEnd w:id="2"/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участия субъектов малого и среднего предпринимательства в общем обороте хозяйствующих субъектов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Бесскорбненского сельского поселения Новокубанского района 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развитие системы финансовой поддержки субъектов малого и среднего предпринимательства</w:t>
            </w:r>
            <w:r w:rsidR="00731E4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6" w:anchor="dst0" w:history="1">
              <w:r w:rsidR="00731E48" w:rsidRPr="00731E48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="00731E48">
              <w:rPr>
                <w:szCs w:val="28"/>
              </w:rPr>
              <w:t xml:space="preserve"> 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информационная, правовая, консультационная поддержка и подготовка кадров для малого и среднего предпринимательства</w:t>
            </w:r>
            <w:proofErr w:type="gramEnd"/>
          </w:p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sub_854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целевых показателей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bookmarkEnd w:id="3"/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доля среднесписочной численности работников (без внешних совместителей), занятых на </w:t>
            </w:r>
            <w:proofErr w:type="spellStart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микропредприятиях</w:t>
            </w:r>
            <w:proofErr w:type="spellEnd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, малых и средних предприятиях и у индивидуальных предпринимателей, в общей численности занятого населения</w:t>
            </w:r>
          </w:p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</w:t>
            </w:r>
            <w:r w:rsidR="007437B1">
              <w:rPr>
                <w:rFonts w:ascii="Times New Roman" w:hAnsi="Times New Roman" w:cs="Times New Roman"/>
                <w:sz w:val="24"/>
                <w:szCs w:val="24"/>
              </w:rPr>
              <w:t xml:space="preserve"> и физических лиц, применяющих специальный налоговый режим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) в расчете на 1 тысячу человек населения Российской Федерации</w:t>
            </w:r>
          </w:p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число работников субъектов малого и среднего предпринимательства, прошедших подготовку, переподготовку, повышение квалификации</w:t>
            </w:r>
          </w:p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реализуется с 2015 года по 2021</w:t>
            </w:r>
            <w:r w:rsidR="00CB6F97" w:rsidRPr="00F948A3">
              <w:rPr>
                <w:rFonts w:ascii="Times New Roman" w:hAnsi="Times New Roman" w:cs="Times New Roman"/>
                <w:sz w:val="24"/>
                <w:szCs w:val="24"/>
              </w:rPr>
              <w:t> годы этапы не предусмотрены</w:t>
            </w:r>
            <w:proofErr w:type="gramEnd"/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sub_11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ассигнований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bookmarkEnd w:id="4"/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ограммы за счет средств местного бюджета составляет           </w:t>
            </w:r>
            <w:r w:rsidR="00E42F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55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45E2" w:rsidRPr="00F948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3D6F55"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 тыс. рублей, в том числе по годам:</w:t>
            </w:r>
          </w:p>
          <w:p w:rsidR="00CB6F97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 год – </w:t>
            </w:r>
            <w:r w:rsidR="003645E2" w:rsidRPr="00F948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CB6F97" w:rsidRPr="00F948A3">
              <w:rPr>
                <w:rFonts w:ascii="Times New Roman" w:hAnsi="Times New Roman" w:cs="Times New Roman"/>
                <w:sz w:val="24"/>
                <w:szCs w:val="24"/>
              </w:rPr>
              <w:t> тыс. рублей</w:t>
            </w:r>
          </w:p>
          <w:p w:rsidR="00CB6F97" w:rsidRPr="00F948A3" w:rsidRDefault="006C1F8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 год – </w:t>
            </w:r>
            <w:r w:rsidR="003645E2" w:rsidRPr="00F948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CB6F97" w:rsidRPr="00F948A3">
              <w:rPr>
                <w:rFonts w:ascii="Times New Roman" w:hAnsi="Times New Roman" w:cs="Times New Roman"/>
                <w:sz w:val="24"/>
                <w:szCs w:val="24"/>
              </w:rPr>
              <w:t> тыс. рублей</w:t>
            </w:r>
          </w:p>
          <w:p w:rsidR="00CB6F97" w:rsidRPr="00F948A3" w:rsidRDefault="008955D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 год – </w:t>
            </w:r>
            <w:r w:rsidR="003645E2" w:rsidRPr="00F948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CB6F97" w:rsidRPr="00F948A3">
              <w:rPr>
                <w:rFonts w:ascii="Times New Roman" w:hAnsi="Times New Roman" w:cs="Times New Roman"/>
                <w:sz w:val="24"/>
                <w:szCs w:val="24"/>
              </w:rPr>
              <w:t> тыс. рублей</w:t>
            </w:r>
          </w:p>
          <w:p w:rsidR="00EF16AC" w:rsidRPr="00F948A3" w:rsidRDefault="00EF16AC" w:rsidP="00EF16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2018 год – </w:t>
            </w:r>
            <w:r w:rsidR="00BA1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0,0 тыс. рублей</w:t>
            </w:r>
          </w:p>
          <w:p w:rsidR="00EF16AC" w:rsidRPr="00F948A3" w:rsidRDefault="00EF16AC" w:rsidP="00EF16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 год – 1</w:t>
            </w:r>
            <w:r w:rsidR="00E42F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0,0 тыс. рублей</w:t>
            </w:r>
          </w:p>
          <w:p w:rsidR="00EF16AC" w:rsidRPr="00F948A3" w:rsidRDefault="00EF16AC" w:rsidP="00EF16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 год – 10,0 тыс. рублей</w:t>
            </w:r>
          </w:p>
          <w:p w:rsidR="00EF16AC" w:rsidRPr="00F948A3" w:rsidRDefault="00EF16AC" w:rsidP="00EF16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 год – 10,0 тыс. рублей</w:t>
            </w:r>
          </w:p>
          <w:p w:rsidR="00CB6F97" w:rsidRPr="00F948A3" w:rsidRDefault="00CB6F97" w:rsidP="00EF16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3645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6F97" w:rsidRDefault="00CB6F97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AA3" w:rsidRPr="00F948A3" w:rsidRDefault="00A52AA3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CB6F97" w:rsidP="00CB6F97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5" w:name="sub_110"/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1. Характеристика текущего состояния социально-экономического развития </w:t>
      </w:r>
      <w:r w:rsidR="005478D0" w:rsidRPr="00F948A3">
        <w:rPr>
          <w:rFonts w:ascii="Times New Roman" w:hAnsi="Times New Roman" w:cs="Times New Roman"/>
          <w:b/>
          <w:sz w:val="24"/>
          <w:szCs w:val="24"/>
        </w:rPr>
        <w:t>Бесскорбненского сельского поселения Новокубанского района</w:t>
      </w:r>
    </w:p>
    <w:bookmarkEnd w:id="5"/>
    <w:p w:rsidR="00D74E77" w:rsidRPr="00F948A3" w:rsidRDefault="00D74E77" w:rsidP="00D74E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Малый и средний бизнес играет важную роль в решении экономических и социальных задач Бесскорбненского сельского поселения Новокубанского  района,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поселения, стабильность налоговых поступлений. Развитие предпринимательства является одной из приоритетных задач социально-экономического развития  Бесскорбненского сельского поселения Новокубанского  района.</w:t>
      </w:r>
    </w:p>
    <w:p w:rsidR="00214E73" w:rsidRPr="00F948A3" w:rsidRDefault="00214E73" w:rsidP="00214E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В 2014 году в Бесскорбненском сельском поселении Новокубанского района осуществляли свою деятельность 76 субъектов малого и среднего предпринимательства, основная их часть сосредоточена в сферах торговли, ремонта, аренды и предоставления услуг, а также транспорта и связи.</w:t>
      </w:r>
    </w:p>
    <w:p w:rsidR="00214E73" w:rsidRPr="00F948A3" w:rsidRDefault="00214E73" w:rsidP="00214E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В малом и среднем предпринимательстве занято свыше 300 человек населения Бесскорбненского сельского поселения Новокубанского района, наибольшая их доля сосредоточена в торговле.</w:t>
      </w:r>
    </w:p>
    <w:p w:rsidR="00D74E77" w:rsidRPr="00F948A3" w:rsidRDefault="00D74E77" w:rsidP="00214E73">
      <w:pPr>
        <w:pStyle w:val="affff2"/>
        <w:spacing w:before="0" w:after="0"/>
        <w:ind w:firstLine="708"/>
        <w:jc w:val="both"/>
      </w:pPr>
      <w:r w:rsidRPr="00F948A3">
        <w:t>В то же время в сфере малого и среднего предпринимательства в Бесскорбненском сельском поселении Новокубанского  района</w:t>
      </w:r>
      <w:r w:rsidRPr="00F948A3">
        <w:rPr>
          <w:bCs/>
        </w:rPr>
        <w:t xml:space="preserve"> </w:t>
      </w:r>
      <w:r w:rsidRPr="00F948A3">
        <w:t>имеются нерешенные проблемы, устранение которых возможно с использованием программно-целевого метода.</w:t>
      </w:r>
    </w:p>
    <w:p w:rsidR="00D74E77" w:rsidRPr="00F948A3" w:rsidRDefault="00D74E77" w:rsidP="00D74E77">
      <w:pPr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948A3">
        <w:rPr>
          <w:rFonts w:ascii="Times New Roman" w:hAnsi="Times New Roman" w:cs="Times New Roman"/>
          <w:sz w:val="24"/>
          <w:szCs w:val="24"/>
        </w:rPr>
        <w:t>Увеличение численности субъектов малого предпринимательства, повышение занятости населения в сфере малого предпринимательства, увеличение доли участия субъектов малого предпринимательства в формировании валового продукта можно достичь только путем активизации механизмов государственной поддержки малого предпринимательства, в связи с чем, возникает необходимость принятия Программы  поддержки малого и среднего предпринимательства в Бесскорбненском сельском поселении Новокубанского  района.</w:t>
      </w:r>
      <w:proofErr w:type="gramEnd"/>
      <w:r w:rsidRPr="00F948A3">
        <w:rPr>
          <w:rFonts w:ascii="Times New Roman" w:hAnsi="Times New Roman" w:cs="Times New Roman"/>
          <w:sz w:val="24"/>
          <w:szCs w:val="24"/>
        </w:rPr>
        <w:t xml:space="preserve"> В рамках Программы необходимо продолжить работу по совершенствованию нормативной правовой базы, созданию и развитию инфраструктуры поддержки малого  и среднего предпринимательства, что сохранит уже существующие благоприятные условия для развития малого и среднего предпринимательства, обеспечит дополнительные возможности для нового этапа его развития. </w:t>
      </w:r>
    </w:p>
    <w:p w:rsidR="00D74E77" w:rsidRPr="00F948A3" w:rsidRDefault="00D74E77" w:rsidP="00D74E77">
      <w:pPr>
        <w:pStyle w:val="affff0"/>
        <w:ind w:firstLine="708"/>
        <w:rPr>
          <w:sz w:val="24"/>
          <w:szCs w:val="24"/>
        </w:rPr>
      </w:pPr>
      <w:proofErr w:type="gramStart"/>
      <w:r w:rsidRPr="00F948A3">
        <w:rPr>
          <w:sz w:val="24"/>
          <w:szCs w:val="24"/>
        </w:rPr>
        <w:t>Программа представляет собой комплексный план действий по совершенствованию внешней среды для развития малого</w:t>
      </w:r>
      <w:r w:rsidR="007437B1">
        <w:rPr>
          <w:sz w:val="24"/>
          <w:szCs w:val="24"/>
        </w:rPr>
        <w:t xml:space="preserve"> и среднего предпринимательства и </w:t>
      </w:r>
      <w:r w:rsidR="007437B1" w:rsidRPr="00731E48">
        <w:rPr>
          <w:rStyle w:val="blk"/>
          <w:sz w:val="24"/>
          <w:szCs w:val="24"/>
        </w:rPr>
        <w:t xml:space="preserve">физических лиц, не являющихся индивидуальными предпринимателями и применяющим специальный налоговый </w:t>
      </w:r>
      <w:hyperlink r:id="rId7" w:anchor="dst0" w:history="1">
        <w:r w:rsidR="007437B1" w:rsidRPr="00731E48">
          <w:rPr>
            <w:rStyle w:val="blk"/>
            <w:sz w:val="24"/>
            <w:szCs w:val="24"/>
          </w:rPr>
          <w:t>режим</w:t>
        </w:r>
      </w:hyperlink>
      <w:r w:rsidR="007437B1" w:rsidRPr="00731E48">
        <w:rPr>
          <w:rStyle w:val="blk"/>
          <w:sz w:val="24"/>
          <w:szCs w:val="24"/>
        </w:rPr>
        <w:t xml:space="preserve"> "Налог на профессиональный доход"</w:t>
      </w:r>
      <w:r w:rsidR="007437B1">
        <w:rPr>
          <w:rStyle w:val="blk"/>
          <w:sz w:val="24"/>
          <w:szCs w:val="24"/>
        </w:rPr>
        <w:t>,</w:t>
      </w:r>
      <w:r w:rsidRPr="00F948A3">
        <w:rPr>
          <w:sz w:val="24"/>
          <w:szCs w:val="24"/>
        </w:rPr>
        <w:t xml:space="preserve"> оказанию финансовой поддержки субъектам малого и среднего предпринимательства, совершенствование кредитно-финансовых механизмов в сфере малого и среднего предпринимательства с учетом имеющегося в районе опыта.</w:t>
      </w:r>
      <w:proofErr w:type="gramEnd"/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CB6F97" w:rsidP="00D74E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11"/>
      <w:r w:rsidRPr="00F948A3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sub_120"/>
      <w:bookmarkEnd w:id="6"/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2. Цели, задачи, сроки и этапы реализации </w:t>
      </w:r>
      <w:r w:rsidR="005478D0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</w:t>
      </w: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программы</w:t>
      </w:r>
    </w:p>
    <w:bookmarkEnd w:id="7"/>
    <w:p w:rsidR="00DF7577" w:rsidRPr="00F948A3" w:rsidRDefault="00DF7577" w:rsidP="00DF757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266"/>
        <w:gridCol w:w="708"/>
        <w:gridCol w:w="429"/>
        <w:gridCol w:w="529"/>
        <w:gridCol w:w="38"/>
        <w:gridCol w:w="420"/>
        <w:gridCol w:w="37"/>
        <w:gridCol w:w="72"/>
        <w:gridCol w:w="38"/>
        <w:gridCol w:w="438"/>
        <w:gridCol w:w="22"/>
        <w:gridCol w:w="30"/>
        <w:gridCol w:w="8"/>
        <w:gridCol w:w="452"/>
        <w:gridCol w:w="38"/>
        <w:gridCol w:w="7"/>
        <w:gridCol w:w="30"/>
        <w:gridCol w:w="428"/>
        <w:gridCol w:w="347"/>
        <w:gridCol w:w="38"/>
        <w:gridCol w:w="7"/>
        <w:gridCol w:w="30"/>
        <w:gridCol w:w="105"/>
        <w:gridCol w:w="425"/>
        <w:gridCol w:w="246"/>
        <w:gridCol w:w="38"/>
        <w:gridCol w:w="7"/>
        <w:gridCol w:w="30"/>
        <w:gridCol w:w="105"/>
        <w:gridCol w:w="533"/>
        <w:gridCol w:w="38"/>
        <w:gridCol w:w="110"/>
        <w:gridCol w:w="7"/>
        <w:gridCol w:w="30"/>
        <w:gridCol w:w="1941"/>
        <w:gridCol w:w="38"/>
        <w:gridCol w:w="7"/>
        <w:gridCol w:w="30"/>
      </w:tblGrid>
      <w:tr w:rsidR="00DF7577" w:rsidRPr="00F948A3" w:rsidTr="00731E48">
        <w:trPr>
          <w:gridAfter w:val="2"/>
          <w:wAfter w:w="37" w:type="dxa"/>
          <w:trHeight w:val="386"/>
          <w:tblHeader/>
        </w:trPr>
        <w:tc>
          <w:tcPr>
            <w:tcW w:w="566" w:type="dxa"/>
            <w:vMerge w:val="restart"/>
            <w:tcBorders>
              <w:top w:val="single" w:sz="4" w:space="0" w:color="auto"/>
            </w:tcBorders>
            <w:vAlign w:val="center"/>
          </w:tcPr>
          <w:p w:rsidR="00DF7577" w:rsidRPr="00F948A3" w:rsidRDefault="00DF7577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DF7577" w:rsidRPr="00F948A3" w:rsidRDefault="00DF7577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DF7577" w:rsidRPr="00F948A3" w:rsidRDefault="00DF7577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целевого</w:t>
            </w:r>
            <w:proofErr w:type="gramEnd"/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F7577" w:rsidRPr="00F948A3" w:rsidRDefault="00DF7577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DF7577" w:rsidRPr="00F948A3" w:rsidRDefault="00DF7577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Единица</w:t>
            </w:r>
          </w:p>
          <w:p w:rsidR="00DF7577" w:rsidRPr="00F948A3" w:rsidRDefault="00DF7577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416" w:type="dxa"/>
            <w:gridSpan w:val="4"/>
            <w:vMerge w:val="restart"/>
            <w:tcBorders>
              <w:top w:val="single" w:sz="4" w:space="0" w:color="auto"/>
            </w:tcBorders>
          </w:tcPr>
          <w:p w:rsidR="00DF7577" w:rsidRPr="00F948A3" w:rsidRDefault="00C94FCB" w:rsidP="00F948A3">
            <w:pPr>
              <w:spacing w:before="240"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</w:t>
            </w:r>
            <w:r w:rsidR="00DF7577"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тус</w:t>
            </w:r>
            <w:r w:rsidR="00DF7577" w:rsidRPr="00F948A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5675" w:type="dxa"/>
            <w:gridSpan w:val="30"/>
            <w:tcBorders>
              <w:top w:val="single" w:sz="4" w:space="0" w:color="auto"/>
            </w:tcBorders>
            <w:vAlign w:val="center"/>
          </w:tcPr>
          <w:p w:rsidR="00DF7577" w:rsidRPr="00F948A3" w:rsidRDefault="00DF7577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EF16AC" w:rsidRPr="00F948A3" w:rsidTr="00731E48">
        <w:trPr>
          <w:gridAfter w:val="2"/>
          <w:wAfter w:w="37" w:type="dxa"/>
          <w:trHeight w:val="386"/>
          <w:tblHeader/>
        </w:trPr>
        <w:tc>
          <w:tcPr>
            <w:tcW w:w="566" w:type="dxa"/>
            <w:vMerge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Merge/>
            <w:vAlign w:val="center"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4"/>
            <w:vMerge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gridSpan w:val="4"/>
            <w:tcBorders>
              <w:top w:val="single" w:sz="4" w:space="0" w:color="auto"/>
            </w:tcBorders>
            <w:vAlign w:val="center"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550" w:type="dxa"/>
            <w:gridSpan w:val="5"/>
            <w:tcBorders>
              <w:top w:val="single" w:sz="4" w:space="0" w:color="auto"/>
            </w:tcBorders>
            <w:vAlign w:val="center"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65" w:type="dxa"/>
            <w:gridSpan w:val="3"/>
            <w:tcBorders>
              <w:top w:val="single" w:sz="4" w:space="0" w:color="auto"/>
            </w:tcBorders>
            <w:vAlign w:val="center"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527" w:type="dxa"/>
            <w:gridSpan w:val="5"/>
            <w:tcBorders>
              <w:top w:val="single" w:sz="4" w:space="0" w:color="auto"/>
            </w:tcBorders>
            <w:vAlign w:val="center"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26" w:type="dxa"/>
            <w:gridSpan w:val="5"/>
            <w:tcBorders>
              <w:top w:val="single" w:sz="4" w:space="0" w:color="auto"/>
            </w:tcBorders>
            <w:vAlign w:val="center"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</w:tcBorders>
            <w:vAlign w:val="center"/>
          </w:tcPr>
          <w:p w:rsidR="00EF16AC" w:rsidRPr="00EF16AC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  <w:p w:rsidR="00EF16AC" w:rsidRPr="00F948A3" w:rsidRDefault="00EF16AC" w:rsidP="00EF16AC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gridSpan w:val="4"/>
            <w:tcBorders>
              <w:top w:val="single" w:sz="4" w:space="0" w:color="auto"/>
            </w:tcBorders>
            <w:vAlign w:val="center"/>
          </w:tcPr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</w:t>
            </w:r>
          </w:p>
          <w:p w:rsidR="00EF16AC" w:rsidRPr="00F948A3" w:rsidRDefault="00EF16AC" w:rsidP="00F948A3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реализации</w:t>
            </w:r>
          </w:p>
        </w:tc>
      </w:tr>
      <w:tr w:rsidR="00EF16AC" w:rsidRPr="00F948A3" w:rsidTr="00731E48">
        <w:trPr>
          <w:gridAfter w:val="2"/>
          <w:wAfter w:w="37" w:type="dxa"/>
          <w:trHeight w:val="259"/>
          <w:tblHeader/>
        </w:trPr>
        <w:tc>
          <w:tcPr>
            <w:tcW w:w="566" w:type="dxa"/>
          </w:tcPr>
          <w:p w:rsidR="00EF16AC" w:rsidRPr="00EF16AC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6" w:type="dxa"/>
          </w:tcPr>
          <w:p w:rsidR="00EF16AC" w:rsidRPr="00EF16AC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vAlign w:val="center"/>
          </w:tcPr>
          <w:p w:rsidR="00EF16AC" w:rsidRPr="00EF16AC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6" w:type="dxa"/>
            <w:gridSpan w:val="4"/>
          </w:tcPr>
          <w:p w:rsidR="00EF16AC" w:rsidRPr="00EF16AC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5" w:type="dxa"/>
            <w:gridSpan w:val="4"/>
            <w:vAlign w:val="center"/>
          </w:tcPr>
          <w:p w:rsidR="00EF16AC" w:rsidRPr="00EF16AC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50" w:type="dxa"/>
            <w:gridSpan w:val="5"/>
            <w:vAlign w:val="center"/>
          </w:tcPr>
          <w:p w:rsidR="00EF16AC" w:rsidRPr="00EF16AC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65" w:type="dxa"/>
            <w:gridSpan w:val="3"/>
            <w:vAlign w:val="center"/>
          </w:tcPr>
          <w:p w:rsidR="00EF16AC" w:rsidRPr="00EF16AC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27" w:type="dxa"/>
            <w:gridSpan w:val="5"/>
            <w:vAlign w:val="center"/>
          </w:tcPr>
          <w:p w:rsidR="00EF16AC" w:rsidRPr="00EF16AC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  <w:vAlign w:val="center"/>
          </w:tcPr>
          <w:p w:rsidR="00EF16AC" w:rsidRPr="00EF16AC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26" w:type="dxa"/>
            <w:gridSpan w:val="5"/>
            <w:vAlign w:val="center"/>
          </w:tcPr>
          <w:p w:rsidR="00EF16AC" w:rsidRPr="00EF16AC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81" w:type="dxa"/>
            <w:gridSpan w:val="3"/>
            <w:vAlign w:val="center"/>
          </w:tcPr>
          <w:p w:rsidR="00EF16AC" w:rsidRPr="00EF16AC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016" w:type="dxa"/>
            <w:gridSpan w:val="4"/>
            <w:vAlign w:val="center"/>
          </w:tcPr>
          <w:p w:rsidR="00EF16AC" w:rsidRPr="00EF16AC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6AC"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</w:p>
        </w:tc>
      </w:tr>
      <w:tr w:rsidR="00DF7577" w:rsidRPr="00F948A3" w:rsidTr="00731E48">
        <w:trPr>
          <w:gridAfter w:val="2"/>
          <w:wAfter w:w="37" w:type="dxa"/>
          <w:trHeight w:val="259"/>
          <w:tblHeader/>
        </w:trPr>
        <w:tc>
          <w:tcPr>
            <w:tcW w:w="566" w:type="dxa"/>
            <w:vAlign w:val="center"/>
          </w:tcPr>
          <w:p w:rsidR="00DF7577" w:rsidRPr="00F948A3" w:rsidRDefault="00DF7577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5" w:type="dxa"/>
            <w:gridSpan w:val="36"/>
          </w:tcPr>
          <w:p w:rsidR="00DF7577" w:rsidRPr="00F948A3" w:rsidRDefault="00DF7577" w:rsidP="00F948A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Бесскорбненского сельского поселения Новокубанского района</w:t>
            </w:r>
            <w:r w:rsidR="00B12132"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36372" w:rsidRPr="00F948A3">
              <w:rPr>
                <w:rFonts w:ascii="Times New Roman" w:hAnsi="Times New Roman" w:cs="Times New Roman"/>
                <w:sz w:val="24"/>
                <w:szCs w:val="24"/>
              </w:rPr>
              <w:t>«Экономическое развитие</w:t>
            </w: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DF7577" w:rsidRPr="00F948A3" w:rsidTr="00731E48">
        <w:trPr>
          <w:gridAfter w:val="2"/>
          <w:wAfter w:w="37" w:type="dxa"/>
          <w:trHeight w:val="259"/>
          <w:tblHeader/>
        </w:trPr>
        <w:tc>
          <w:tcPr>
            <w:tcW w:w="566" w:type="dxa"/>
          </w:tcPr>
          <w:p w:rsidR="00DF7577" w:rsidRPr="00F948A3" w:rsidRDefault="00DF7577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65" w:type="dxa"/>
            <w:gridSpan w:val="36"/>
          </w:tcPr>
          <w:p w:rsidR="00DF7577" w:rsidRPr="00F948A3" w:rsidRDefault="00DF7577" w:rsidP="00F948A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="00F36372"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благоприятных условий для развития малого и среднего предпринимательства на основе повышения качества и эффективности мер поддержки на муниципальном уровне</w:t>
            </w:r>
          </w:p>
        </w:tc>
      </w:tr>
      <w:tr w:rsidR="00C94FCB" w:rsidRPr="00F948A3" w:rsidTr="00731E48">
        <w:trPr>
          <w:gridAfter w:val="2"/>
          <w:wAfter w:w="37" w:type="dxa"/>
          <w:trHeight w:val="1217"/>
          <w:tblHeader/>
        </w:trPr>
        <w:tc>
          <w:tcPr>
            <w:tcW w:w="566" w:type="dxa"/>
            <w:vMerge w:val="restart"/>
          </w:tcPr>
          <w:p w:rsidR="00C94FCB" w:rsidRPr="00F948A3" w:rsidRDefault="00C94FCB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0065" w:type="dxa"/>
            <w:gridSpan w:val="36"/>
            <w:tcBorders>
              <w:bottom w:val="nil"/>
            </w:tcBorders>
          </w:tcPr>
          <w:p w:rsidR="00C94FCB" w:rsidRPr="00F948A3" w:rsidRDefault="00C94FCB" w:rsidP="00B12132">
            <w:pPr>
              <w:pStyle w:val="affff0"/>
              <w:rPr>
                <w:sz w:val="24"/>
                <w:szCs w:val="24"/>
              </w:rPr>
            </w:pPr>
            <w:proofErr w:type="gramStart"/>
            <w:r w:rsidRPr="00F948A3">
              <w:rPr>
                <w:rFonts w:eastAsia="Calibri"/>
                <w:b/>
                <w:sz w:val="24"/>
                <w:szCs w:val="24"/>
              </w:rPr>
              <w:t>Задача</w:t>
            </w:r>
            <w:r w:rsidRPr="00F948A3">
              <w:rPr>
                <w:sz w:val="24"/>
                <w:szCs w:val="24"/>
              </w:rPr>
              <w:t xml:space="preserve"> увеличение доли участия субъектов малого и среднего предпринимательства в общем обороте хозяйствующих субъектов Бесскорбненского сельского поселения Новокубанского района развитие системы финансовой поддержки субъектов малого и среднего предпринимательства</w:t>
            </w:r>
            <w:r w:rsidR="00731E48">
              <w:rPr>
                <w:sz w:val="24"/>
                <w:szCs w:val="24"/>
              </w:rPr>
              <w:t>,</w:t>
            </w:r>
            <w:r w:rsidRPr="00F948A3">
              <w:rPr>
                <w:sz w:val="24"/>
                <w:szCs w:val="24"/>
              </w:rPr>
              <w:t xml:space="preserve"> </w:t>
            </w:r>
            <w:r w:rsidR="00731E48" w:rsidRPr="00731E48">
              <w:rPr>
                <w:rStyle w:val="blk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8" w:anchor="dst0" w:history="1">
              <w:r w:rsidR="00731E48" w:rsidRPr="00731E48">
                <w:rPr>
                  <w:rStyle w:val="blk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sz w:val="24"/>
                <w:szCs w:val="24"/>
              </w:rPr>
              <w:t xml:space="preserve"> "Налог на профессиональный доход"</w:t>
            </w:r>
            <w:r w:rsidR="00731E48">
              <w:rPr>
                <w:szCs w:val="28"/>
              </w:rPr>
              <w:t xml:space="preserve"> </w:t>
            </w:r>
            <w:r w:rsidRPr="00F948A3">
              <w:rPr>
                <w:sz w:val="24"/>
                <w:szCs w:val="24"/>
              </w:rPr>
              <w:t>информационная, правовая, консультационная поддержка и подготовка кадров для малого и среднего предпринимательства</w:t>
            </w:r>
            <w:proofErr w:type="gramEnd"/>
          </w:p>
          <w:p w:rsidR="00C94FCB" w:rsidRPr="00F948A3" w:rsidRDefault="00C94FCB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 xml:space="preserve"> обеспечение их эффективной работы и финансовой устойчивости</w:t>
            </w:r>
          </w:p>
          <w:p w:rsidR="00C94FCB" w:rsidRPr="00F948A3" w:rsidRDefault="00C94FCB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преодоление административных барьеров на пути развития малого и среднего предпринимательства;</w:t>
            </w:r>
          </w:p>
          <w:p w:rsidR="00C94FCB" w:rsidRPr="00F948A3" w:rsidRDefault="00C94FCB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разработка и внедрение прогрессивных финансовых технологий поддержки малого и среднего предпринимательства, консолидация сре</w:t>
            </w:r>
            <w:proofErr w:type="gramStart"/>
            <w:r w:rsidRPr="00F948A3">
              <w:rPr>
                <w:sz w:val="24"/>
                <w:szCs w:val="24"/>
              </w:rPr>
              <w:t>дств дл</w:t>
            </w:r>
            <w:proofErr w:type="gramEnd"/>
            <w:r w:rsidRPr="00F948A3">
              <w:rPr>
                <w:sz w:val="24"/>
                <w:szCs w:val="24"/>
              </w:rPr>
              <w:t>я финансирования приоритетных направлений малого и среднего предпринимательства;</w:t>
            </w:r>
          </w:p>
          <w:p w:rsidR="00C94FCB" w:rsidRPr="00F948A3" w:rsidRDefault="00C94FCB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создание новых рабочих мест;</w:t>
            </w:r>
          </w:p>
          <w:p w:rsidR="00C94FCB" w:rsidRPr="00F948A3" w:rsidRDefault="00C94FCB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привлечение субъектов малого и среднего предпринимательства для выполнения муниципального заказа;</w:t>
            </w:r>
          </w:p>
          <w:p w:rsidR="00C94FCB" w:rsidRPr="00F948A3" w:rsidRDefault="00C94FCB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предоставление адресной методической, информационной, консультационной, образовательной и правовой поддержки субъектам малого и среднего предпринимательства в рамках инфраструктуры поддержки малого и среднего предпринимательства;</w:t>
            </w:r>
          </w:p>
          <w:p w:rsidR="00C94FCB" w:rsidRPr="00F948A3" w:rsidRDefault="00C94FCB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расширение  экономической деятельности субъектов малого  и среднего предпринимательства,</w:t>
            </w:r>
            <w:r w:rsidR="00731E48" w:rsidRPr="009779B0">
              <w:rPr>
                <w:rStyle w:val="blk"/>
                <w:szCs w:val="28"/>
              </w:rPr>
              <w:t xml:space="preserve"> </w:t>
            </w:r>
            <w:r w:rsidR="00731E48" w:rsidRPr="00731E48">
              <w:rPr>
                <w:rStyle w:val="blk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9" w:anchor="dst0" w:history="1">
              <w:r w:rsidR="00731E48" w:rsidRPr="00731E48">
                <w:rPr>
                  <w:rStyle w:val="blk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sz w:val="24"/>
                <w:szCs w:val="24"/>
              </w:rPr>
              <w:t xml:space="preserve"> "Налог на профессиональный доход"</w:t>
            </w:r>
            <w:r w:rsidR="00731E48">
              <w:rPr>
                <w:rStyle w:val="blk"/>
                <w:sz w:val="24"/>
                <w:szCs w:val="24"/>
              </w:rPr>
              <w:t>,</w:t>
            </w:r>
            <w:r w:rsidRPr="00F948A3">
              <w:rPr>
                <w:sz w:val="24"/>
                <w:szCs w:val="24"/>
              </w:rPr>
              <w:t xml:space="preserve"> привлечение инвестиций в сектор малого и среднего предпринимательства.</w:t>
            </w:r>
          </w:p>
          <w:p w:rsidR="00C94FCB" w:rsidRPr="00F948A3" w:rsidRDefault="00C94FCB" w:rsidP="00B121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FCB" w:rsidRPr="00F948A3" w:rsidTr="00731E48">
        <w:trPr>
          <w:gridAfter w:val="2"/>
          <w:wAfter w:w="37" w:type="dxa"/>
          <w:trHeight w:val="70"/>
          <w:tblHeader/>
        </w:trPr>
        <w:tc>
          <w:tcPr>
            <w:tcW w:w="566" w:type="dxa"/>
            <w:vMerge/>
          </w:tcPr>
          <w:p w:rsidR="00C94FCB" w:rsidRPr="00F948A3" w:rsidRDefault="00C94FCB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65" w:type="dxa"/>
            <w:gridSpan w:val="36"/>
            <w:tcBorders>
              <w:top w:val="nil"/>
            </w:tcBorders>
            <w:hideMark/>
          </w:tcPr>
          <w:p w:rsidR="00C94FCB" w:rsidRPr="00F948A3" w:rsidRDefault="00C94FCB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16AC" w:rsidRPr="00F948A3" w:rsidTr="00731E48">
        <w:trPr>
          <w:gridAfter w:val="3"/>
          <w:wAfter w:w="75" w:type="dxa"/>
          <w:trHeight w:val="150"/>
          <w:tblHeader/>
        </w:trPr>
        <w:tc>
          <w:tcPr>
            <w:tcW w:w="566" w:type="dxa"/>
          </w:tcPr>
          <w:p w:rsidR="00EF16AC" w:rsidRPr="00F948A3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hideMark/>
          </w:tcPr>
          <w:p w:rsidR="00EF16AC" w:rsidRPr="00F948A3" w:rsidRDefault="00EF16AC" w:rsidP="00D07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Число работников субъектов малого и среднего предпринимательства, прошедших подготовку, переподготовку, повышение квалификации </w:t>
            </w:r>
          </w:p>
        </w:tc>
        <w:tc>
          <w:tcPr>
            <w:tcW w:w="1137" w:type="dxa"/>
            <w:gridSpan w:val="2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529" w:type="dxa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4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8" w:type="dxa"/>
            <w:gridSpan w:val="3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0" w:type="dxa"/>
            <w:gridSpan w:val="3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gridSpan w:val="5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6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3" w:type="dxa"/>
            <w:gridSpan w:val="5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gridSpan w:val="5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2015-2021</w:t>
            </w:r>
          </w:p>
        </w:tc>
      </w:tr>
      <w:tr w:rsidR="00EF16AC" w:rsidRPr="00F948A3" w:rsidTr="00731E48">
        <w:trPr>
          <w:gridAfter w:val="3"/>
          <w:wAfter w:w="75" w:type="dxa"/>
          <w:trHeight w:val="122"/>
          <w:tblHeader/>
        </w:trPr>
        <w:tc>
          <w:tcPr>
            <w:tcW w:w="566" w:type="dxa"/>
          </w:tcPr>
          <w:p w:rsidR="00EF16AC" w:rsidRPr="00F948A3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hideMark/>
          </w:tcPr>
          <w:p w:rsidR="00EF16AC" w:rsidRPr="003A5B2D" w:rsidRDefault="00EF16AC" w:rsidP="00EF16AC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10" w:anchor="dst0" w:history="1">
              <w:r w:rsidR="00731E48" w:rsidRPr="00731E48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="00731E48">
              <w:rPr>
                <w:szCs w:val="28"/>
              </w:rPr>
              <w:t xml:space="preserve"> </w:t>
            </w: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посетивших совещания или семинары по вопросам малого и среднего предпринимательства </w:t>
            </w:r>
          </w:p>
        </w:tc>
        <w:tc>
          <w:tcPr>
            <w:tcW w:w="1137" w:type="dxa"/>
            <w:gridSpan w:val="2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529" w:type="dxa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gridSpan w:val="4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8" w:type="dxa"/>
            <w:gridSpan w:val="3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0" w:type="dxa"/>
            <w:gridSpan w:val="3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gridSpan w:val="5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gridSpan w:val="6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3" w:type="dxa"/>
            <w:gridSpan w:val="5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6" w:type="dxa"/>
            <w:gridSpan w:val="5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2015-2021</w:t>
            </w:r>
          </w:p>
        </w:tc>
      </w:tr>
      <w:tr w:rsidR="00EF16AC" w:rsidRPr="00F948A3" w:rsidTr="00731E48">
        <w:trPr>
          <w:gridAfter w:val="2"/>
          <w:wAfter w:w="37" w:type="dxa"/>
          <w:trHeight w:val="1815"/>
          <w:tblHeader/>
        </w:trPr>
        <w:tc>
          <w:tcPr>
            <w:tcW w:w="566" w:type="dxa"/>
          </w:tcPr>
          <w:p w:rsidR="00EF16AC" w:rsidRPr="00F948A3" w:rsidRDefault="00EF16AC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hideMark/>
          </w:tcPr>
          <w:p w:rsidR="00EF16AC" w:rsidRPr="003A5B2D" w:rsidRDefault="00EF16AC" w:rsidP="00EF16AC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субъектов малого и среднего предпринимательства,</w:t>
            </w:r>
            <w:r w:rsidR="00731E48" w:rsidRPr="009779B0">
              <w:rPr>
                <w:rStyle w:val="blk"/>
                <w:szCs w:val="28"/>
              </w:rPr>
              <w:t xml:space="preserve"> </w:t>
            </w:r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11" w:anchor="dst0" w:history="1">
              <w:r w:rsidR="00731E48" w:rsidRPr="00731E48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="00731E48">
              <w:rPr>
                <w:szCs w:val="28"/>
              </w:rPr>
              <w:t xml:space="preserve"> </w:t>
            </w: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получивших информационную поддержку </w:t>
            </w:r>
          </w:p>
        </w:tc>
        <w:tc>
          <w:tcPr>
            <w:tcW w:w="1137" w:type="dxa"/>
            <w:gridSpan w:val="2"/>
            <w:vAlign w:val="center"/>
          </w:tcPr>
          <w:p w:rsidR="00EF16AC" w:rsidRPr="00F948A3" w:rsidRDefault="00EF16AC" w:rsidP="00731E4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567" w:type="dxa"/>
            <w:gridSpan w:val="2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gridSpan w:val="4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98" w:type="dxa"/>
            <w:gridSpan w:val="4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90" w:type="dxa"/>
            <w:gridSpan w:val="2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50" w:type="dxa"/>
            <w:gridSpan w:val="5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1" w:type="dxa"/>
            <w:gridSpan w:val="6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3" w:type="dxa"/>
            <w:gridSpan w:val="5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  <w:gridSpan w:val="5"/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2015-2021</w:t>
            </w:r>
          </w:p>
        </w:tc>
      </w:tr>
      <w:tr w:rsidR="00D07953" w:rsidRPr="00F948A3" w:rsidTr="00731E48">
        <w:trPr>
          <w:gridAfter w:val="2"/>
          <w:wAfter w:w="37" w:type="dxa"/>
          <w:trHeight w:val="210"/>
          <w:tblHeader/>
        </w:trPr>
        <w:tc>
          <w:tcPr>
            <w:tcW w:w="566" w:type="dxa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hideMark/>
          </w:tcPr>
          <w:p w:rsidR="00D07953" w:rsidRPr="003A5B2D" w:rsidRDefault="00D07953" w:rsidP="00EF16AC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имиджевых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1137" w:type="dxa"/>
            <w:gridSpan w:val="2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567" w:type="dxa"/>
            <w:gridSpan w:val="2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4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4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6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2015-2021</w:t>
            </w:r>
          </w:p>
        </w:tc>
      </w:tr>
      <w:tr w:rsidR="00D07953" w:rsidRPr="00F948A3" w:rsidTr="00731E48">
        <w:trPr>
          <w:gridAfter w:val="2"/>
          <w:wAfter w:w="37" w:type="dxa"/>
          <w:trHeight w:val="231"/>
          <w:tblHeader/>
        </w:trPr>
        <w:tc>
          <w:tcPr>
            <w:tcW w:w="10631" w:type="dxa"/>
            <w:gridSpan w:val="37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7953" w:rsidRPr="00F948A3" w:rsidTr="00731E48">
        <w:trPr>
          <w:gridAfter w:val="2"/>
          <w:wAfter w:w="37" w:type="dxa"/>
          <w:trHeight w:val="297"/>
          <w:tblHeader/>
        </w:trPr>
        <w:tc>
          <w:tcPr>
            <w:tcW w:w="566" w:type="dxa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65" w:type="dxa"/>
            <w:gridSpan w:val="36"/>
          </w:tcPr>
          <w:p w:rsidR="00D07953" w:rsidRPr="00F948A3" w:rsidRDefault="00D07953" w:rsidP="00F948A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Подпрограмма</w:t>
            </w:r>
            <w:r w:rsidRPr="00F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 «Государственная поддержка малого и среднего предпринимательства в Бесскорбненском сельском поселении Новокубанского района на 2015-2017 годы»</w:t>
            </w:r>
          </w:p>
        </w:tc>
      </w:tr>
      <w:tr w:rsidR="00D07953" w:rsidRPr="00F948A3" w:rsidTr="00731E48">
        <w:trPr>
          <w:gridAfter w:val="2"/>
          <w:wAfter w:w="37" w:type="dxa"/>
          <w:trHeight w:val="259"/>
          <w:tblHeader/>
        </w:trPr>
        <w:tc>
          <w:tcPr>
            <w:tcW w:w="566" w:type="dxa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65" w:type="dxa"/>
            <w:gridSpan w:val="36"/>
          </w:tcPr>
          <w:p w:rsidR="00D07953" w:rsidRPr="00C94FCB" w:rsidRDefault="00D07953" w:rsidP="00C94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развития малого и среднего предпринимательства</w:t>
            </w:r>
            <w:r w:rsidR="00731E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31E48" w:rsidRPr="009779B0">
              <w:rPr>
                <w:rStyle w:val="blk"/>
                <w:szCs w:val="28"/>
              </w:rPr>
              <w:t xml:space="preserve"> </w:t>
            </w:r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12" w:anchor="dst0" w:history="1">
              <w:r w:rsidR="00731E48" w:rsidRPr="00731E48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</w:p>
        </w:tc>
      </w:tr>
      <w:tr w:rsidR="00D07953" w:rsidRPr="00F948A3" w:rsidTr="00731E48">
        <w:trPr>
          <w:gridAfter w:val="2"/>
          <w:wAfter w:w="37" w:type="dxa"/>
          <w:trHeight w:val="259"/>
          <w:tblHeader/>
        </w:trPr>
        <w:tc>
          <w:tcPr>
            <w:tcW w:w="566" w:type="dxa"/>
            <w:vMerge w:val="restart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65" w:type="dxa"/>
            <w:gridSpan w:val="36"/>
            <w:tcBorders>
              <w:bottom w:val="nil"/>
            </w:tcBorders>
          </w:tcPr>
          <w:p w:rsidR="00D07953" w:rsidRPr="00F948A3" w:rsidRDefault="00D07953" w:rsidP="00B121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 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увеличение доли участия субъектов малого и среднего предпринимательства</w:t>
            </w:r>
            <w:r w:rsidR="00731E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13" w:anchor="dst0" w:history="1">
              <w:r w:rsidR="00731E48" w:rsidRPr="00731E48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="00731E48" w:rsidRPr="00731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в общем обороте хозяйствующих субъектов Бесскорбненского сельского поселения Новокубанского района</w:t>
            </w:r>
          </w:p>
          <w:p w:rsidR="00D07953" w:rsidRPr="00F948A3" w:rsidRDefault="00D07953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>информационная, правовая, консультационная поддержка и подготовка кадров для малого и среднего предпринимательства преодоление административных барьеров на пути развития малого и среднего предпринимательства;</w:t>
            </w:r>
          </w:p>
          <w:p w:rsidR="00D07953" w:rsidRPr="00F948A3" w:rsidRDefault="00D07953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разработка и внедрение прогрессивных финансовых технологий поддержки малого и среднего предпринимательства, консолидация сре</w:t>
            </w:r>
            <w:proofErr w:type="gramStart"/>
            <w:r w:rsidRPr="00F948A3">
              <w:rPr>
                <w:sz w:val="24"/>
                <w:szCs w:val="24"/>
              </w:rPr>
              <w:t>дств дл</w:t>
            </w:r>
            <w:proofErr w:type="gramEnd"/>
            <w:r w:rsidRPr="00F948A3">
              <w:rPr>
                <w:sz w:val="24"/>
                <w:szCs w:val="24"/>
              </w:rPr>
              <w:t>я финансирования приоритетных направлений малого и среднего предпринимательства;</w:t>
            </w:r>
          </w:p>
          <w:p w:rsidR="00D07953" w:rsidRPr="00F948A3" w:rsidRDefault="00D07953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создание новых рабочих мест;</w:t>
            </w:r>
          </w:p>
          <w:p w:rsidR="00D07953" w:rsidRPr="00F948A3" w:rsidRDefault="00D07953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привлечение субъектов малого и среднего предпринимательства для выполнения муниципального заказа;</w:t>
            </w:r>
          </w:p>
          <w:p w:rsidR="00D07953" w:rsidRPr="00F948A3" w:rsidRDefault="00D07953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предоставление адресной методической, информационной, консультационной, образовательной и правовой поддержки субъектам малого и среднего предпринимательства в рамках инфраструктуры поддержки малого и среднего предпринимательства;</w:t>
            </w:r>
          </w:p>
          <w:p w:rsidR="00D07953" w:rsidRPr="00F948A3" w:rsidRDefault="00D07953" w:rsidP="00B12132">
            <w:pPr>
              <w:pStyle w:val="affff0"/>
              <w:rPr>
                <w:sz w:val="24"/>
                <w:szCs w:val="24"/>
              </w:rPr>
            </w:pPr>
            <w:r w:rsidRPr="00F948A3">
              <w:rPr>
                <w:sz w:val="24"/>
                <w:szCs w:val="24"/>
              </w:rPr>
              <w:tab/>
              <w:t>расширение  экономической деятельности субъектов малого  и среднего предпринимательства,</w:t>
            </w:r>
            <w:r w:rsidR="00731E48" w:rsidRPr="009779B0">
              <w:rPr>
                <w:rStyle w:val="blk"/>
                <w:szCs w:val="28"/>
              </w:rPr>
              <w:t xml:space="preserve"> </w:t>
            </w:r>
            <w:r w:rsidR="00731E48" w:rsidRPr="00731E48">
              <w:rPr>
                <w:rStyle w:val="blk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14" w:anchor="dst0" w:history="1">
              <w:r w:rsidR="00731E48" w:rsidRPr="00731E48">
                <w:rPr>
                  <w:rStyle w:val="blk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sz w:val="24"/>
                <w:szCs w:val="24"/>
              </w:rPr>
              <w:t xml:space="preserve"> "Налог на профессиональный доход"</w:t>
            </w:r>
            <w:r w:rsidR="00731E48">
              <w:rPr>
                <w:rStyle w:val="blk"/>
                <w:sz w:val="24"/>
                <w:szCs w:val="24"/>
              </w:rPr>
              <w:t>,</w:t>
            </w:r>
            <w:r w:rsidR="00731E48">
              <w:rPr>
                <w:szCs w:val="28"/>
              </w:rPr>
              <w:t xml:space="preserve"> </w:t>
            </w:r>
            <w:r w:rsidRPr="00F948A3">
              <w:rPr>
                <w:sz w:val="24"/>
                <w:szCs w:val="24"/>
              </w:rPr>
              <w:t xml:space="preserve"> привлечение инвестиций в сектор малого и среднего предпринимательства.</w:t>
            </w:r>
          </w:p>
        </w:tc>
      </w:tr>
      <w:tr w:rsidR="00D07953" w:rsidRPr="00F948A3" w:rsidTr="00731E48">
        <w:trPr>
          <w:gridAfter w:val="2"/>
          <w:wAfter w:w="37" w:type="dxa"/>
          <w:trHeight w:val="70"/>
          <w:tblHeader/>
        </w:trPr>
        <w:tc>
          <w:tcPr>
            <w:tcW w:w="566" w:type="dxa"/>
            <w:vMerge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65" w:type="dxa"/>
            <w:gridSpan w:val="36"/>
            <w:tcBorders>
              <w:top w:val="nil"/>
            </w:tcBorders>
          </w:tcPr>
          <w:p w:rsidR="00D07953" w:rsidRPr="00F948A3" w:rsidRDefault="00D07953" w:rsidP="00C94FC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7953" w:rsidRPr="00F948A3" w:rsidTr="00731E48">
        <w:trPr>
          <w:trHeight w:val="200"/>
          <w:tblHeader/>
        </w:trPr>
        <w:tc>
          <w:tcPr>
            <w:tcW w:w="566" w:type="dxa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66" w:type="dxa"/>
          </w:tcPr>
          <w:p w:rsidR="00D07953" w:rsidRPr="00F948A3" w:rsidRDefault="00D07953" w:rsidP="00D07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Число работников субъектов малого и среднего предпринимательства, прошедших подготовку, переподготовку, повышение квалификации </w:t>
            </w:r>
          </w:p>
        </w:tc>
        <w:tc>
          <w:tcPr>
            <w:tcW w:w="1137" w:type="dxa"/>
            <w:gridSpan w:val="2"/>
            <w:vAlign w:val="center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567" w:type="dxa"/>
            <w:gridSpan w:val="2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7" w:type="dxa"/>
            <w:gridSpan w:val="2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0" w:type="dxa"/>
            <w:gridSpan w:val="5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5" w:type="dxa"/>
            <w:gridSpan w:val="5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gridSpan w:val="5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6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3" w:type="dxa"/>
            <w:gridSpan w:val="6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6" w:type="dxa"/>
            <w:gridSpan w:val="4"/>
            <w:vAlign w:val="center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2015-2021</w:t>
            </w:r>
          </w:p>
        </w:tc>
      </w:tr>
      <w:tr w:rsidR="00D07953" w:rsidRPr="00F948A3" w:rsidTr="00731E48">
        <w:trPr>
          <w:gridAfter w:val="1"/>
          <w:wAfter w:w="30" w:type="dxa"/>
          <w:trHeight w:val="2640"/>
          <w:tblHeader/>
        </w:trPr>
        <w:tc>
          <w:tcPr>
            <w:tcW w:w="566" w:type="dxa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D07953" w:rsidRPr="003A5B2D" w:rsidRDefault="00D07953" w:rsidP="00EF16AC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субъектов малого и среднего предпринимательства</w:t>
            </w:r>
            <w:r w:rsidRPr="00731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физических лиц,</w:t>
            </w:r>
            <w:r w:rsidR="00731E48" w:rsidRPr="009779B0">
              <w:rPr>
                <w:rStyle w:val="blk"/>
                <w:szCs w:val="28"/>
              </w:rPr>
              <w:t xml:space="preserve"> </w:t>
            </w:r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 специальный налоговый </w:t>
            </w:r>
            <w:hyperlink r:id="rId15" w:anchor="dst0" w:history="1">
              <w:r w:rsidR="00731E48" w:rsidRPr="00731E48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="00731E48">
              <w:rPr>
                <w:szCs w:val="28"/>
              </w:rPr>
              <w:t xml:space="preserve"> </w:t>
            </w: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посетивших совещания или семинары по вопросам малого и среднего предпринимательства </w:t>
            </w:r>
          </w:p>
        </w:tc>
        <w:tc>
          <w:tcPr>
            <w:tcW w:w="1137" w:type="dxa"/>
            <w:gridSpan w:val="2"/>
            <w:vAlign w:val="center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567" w:type="dxa"/>
            <w:gridSpan w:val="2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gridSpan w:val="4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0" w:type="dxa"/>
            <w:gridSpan w:val="2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5" w:type="dxa"/>
            <w:gridSpan w:val="5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gridSpan w:val="5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gridSpan w:val="6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23" w:type="dxa"/>
            <w:gridSpan w:val="6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16" w:type="dxa"/>
            <w:gridSpan w:val="4"/>
            <w:vAlign w:val="center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2015-2021</w:t>
            </w:r>
          </w:p>
        </w:tc>
      </w:tr>
      <w:tr w:rsidR="00D07953" w:rsidRPr="00F948A3" w:rsidTr="00731E48">
        <w:trPr>
          <w:gridAfter w:val="1"/>
          <w:wAfter w:w="30" w:type="dxa"/>
          <w:trHeight w:val="1800"/>
          <w:tblHeader/>
        </w:trPr>
        <w:tc>
          <w:tcPr>
            <w:tcW w:w="566" w:type="dxa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D07953" w:rsidRPr="003A5B2D" w:rsidRDefault="00D07953" w:rsidP="00EF16AC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16" w:anchor="dst0" w:history="1">
              <w:r w:rsidR="00731E48" w:rsidRPr="00731E48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="00731E48">
              <w:rPr>
                <w:szCs w:val="28"/>
              </w:rPr>
              <w:t xml:space="preserve"> </w:t>
            </w: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получивших информационную поддержку </w:t>
            </w:r>
          </w:p>
        </w:tc>
        <w:tc>
          <w:tcPr>
            <w:tcW w:w="1137" w:type="dxa"/>
            <w:gridSpan w:val="2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567" w:type="dxa"/>
            <w:gridSpan w:val="2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gridSpan w:val="4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60" w:type="dxa"/>
            <w:gridSpan w:val="2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5" w:type="dxa"/>
            <w:gridSpan w:val="5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50" w:type="dxa"/>
            <w:gridSpan w:val="5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1" w:type="dxa"/>
            <w:gridSpan w:val="6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23" w:type="dxa"/>
            <w:gridSpan w:val="6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16" w:type="dxa"/>
            <w:gridSpan w:val="4"/>
            <w:vAlign w:val="center"/>
          </w:tcPr>
          <w:p w:rsidR="00D07953" w:rsidRPr="00F948A3" w:rsidRDefault="00D0795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2015-2021</w:t>
            </w:r>
          </w:p>
        </w:tc>
      </w:tr>
      <w:tr w:rsidR="00D07953" w:rsidRPr="00F948A3" w:rsidTr="00731E48">
        <w:trPr>
          <w:gridAfter w:val="1"/>
          <w:wAfter w:w="30" w:type="dxa"/>
          <w:trHeight w:val="682"/>
          <w:tblHeader/>
        </w:trPr>
        <w:tc>
          <w:tcPr>
            <w:tcW w:w="566" w:type="dxa"/>
          </w:tcPr>
          <w:p w:rsidR="00D07953" w:rsidRPr="00F948A3" w:rsidRDefault="00D07953" w:rsidP="00F948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D07953" w:rsidRPr="003A5B2D" w:rsidRDefault="00D07953" w:rsidP="0032604B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имиджевых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1137" w:type="dxa"/>
            <w:gridSpan w:val="2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567" w:type="dxa"/>
            <w:gridSpan w:val="2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4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gridSpan w:val="5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6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gridSpan w:val="6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gridSpan w:val="4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2015-2021</w:t>
            </w:r>
          </w:p>
        </w:tc>
      </w:tr>
    </w:tbl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CB6F97" w:rsidP="00137353">
      <w:pPr>
        <w:pStyle w:val="affff0"/>
        <w:rPr>
          <w:sz w:val="24"/>
          <w:szCs w:val="24"/>
        </w:rPr>
      </w:pPr>
      <w:bookmarkStart w:id="8" w:name="sub_121"/>
      <w:r w:rsidRPr="00F948A3">
        <w:rPr>
          <w:sz w:val="24"/>
          <w:szCs w:val="24"/>
        </w:rPr>
        <w:t xml:space="preserve"> </w:t>
      </w:r>
      <w:bookmarkEnd w:id="8"/>
    </w:p>
    <w:p w:rsidR="00CB6F97" w:rsidRPr="00F948A3" w:rsidRDefault="00CB6F97" w:rsidP="00CB6F97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3. </w:t>
      </w:r>
      <w:r w:rsidR="00F948A3" w:rsidRPr="00F948A3">
        <w:rPr>
          <w:rFonts w:ascii="Times New Roman" w:hAnsi="Times New Roman" w:cs="Times New Roman"/>
          <w:b/>
        </w:rPr>
        <w:t>Перечень и краткое описание подпрограмм, ведомственных целевых программ и основных мероприятий муниципальной программы</w:t>
      </w:r>
    </w:p>
    <w:p w:rsidR="00CB6F97" w:rsidRPr="00F948A3" w:rsidRDefault="00CB6F97" w:rsidP="00F94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Default="00CB6F97" w:rsidP="00D07953">
      <w:pPr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9" w:name="sub_141"/>
      <w:r w:rsidRPr="00F948A3">
        <w:rPr>
          <w:rFonts w:ascii="Times New Roman" w:hAnsi="Times New Roman" w:cs="Times New Roman"/>
          <w:sz w:val="24"/>
          <w:szCs w:val="24"/>
        </w:rPr>
        <w:t xml:space="preserve"> </w:t>
      </w:r>
      <w:r w:rsidR="00D74E77" w:rsidRPr="00F948A3">
        <w:rPr>
          <w:rFonts w:ascii="Times New Roman" w:hAnsi="Times New Roman" w:cs="Times New Roman"/>
          <w:sz w:val="24"/>
          <w:szCs w:val="24"/>
        </w:rPr>
        <w:t>Реализация мероприятий программы ос</w:t>
      </w:r>
      <w:r w:rsidR="00731E48">
        <w:rPr>
          <w:rFonts w:ascii="Times New Roman" w:hAnsi="Times New Roman" w:cs="Times New Roman"/>
          <w:sz w:val="24"/>
          <w:szCs w:val="24"/>
        </w:rPr>
        <w:t xml:space="preserve">уществляются </w:t>
      </w:r>
      <w:proofErr w:type="gramStart"/>
      <w:r w:rsidR="00731E48">
        <w:rPr>
          <w:rFonts w:ascii="Times New Roman" w:hAnsi="Times New Roman" w:cs="Times New Roman"/>
          <w:sz w:val="24"/>
          <w:szCs w:val="24"/>
        </w:rPr>
        <w:t>согласно «Перечня</w:t>
      </w:r>
      <w:proofErr w:type="gramEnd"/>
      <w:r w:rsidR="00731E48">
        <w:rPr>
          <w:rFonts w:ascii="Times New Roman" w:hAnsi="Times New Roman" w:cs="Times New Roman"/>
          <w:sz w:val="24"/>
          <w:szCs w:val="24"/>
        </w:rPr>
        <w:t xml:space="preserve"> </w:t>
      </w:r>
      <w:r w:rsidR="00D74E77" w:rsidRPr="00F948A3">
        <w:rPr>
          <w:rFonts w:ascii="Times New Roman" w:hAnsi="Times New Roman" w:cs="Times New Roman"/>
          <w:sz w:val="24"/>
          <w:szCs w:val="24"/>
        </w:rPr>
        <w:t>программных мероприяти</w:t>
      </w:r>
      <w:r w:rsidR="00731E48">
        <w:rPr>
          <w:rFonts w:ascii="Times New Roman" w:hAnsi="Times New Roman" w:cs="Times New Roman"/>
          <w:sz w:val="24"/>
          <w:szCs w:val="24"/>
        </w:rPr>
        <w:t>й» (приложение к муниципальной</w:t>
      </w:r>
      <w:r w:rsidR="00D74E77" w:rsidRPr="00F948A3">
        <w:rPr>
          <w:rFonts w:ascii="Times New Roman" w:hAnsi="Times New Roman" w:cs="Times New Roman"/>
          <w:sz w:val="24"/>
          <w:szCs w:val="24"/>
        </w:rPr>
        <w:t xml:space="preserve"> программе « Экономическое развитие»).</w:t>
      </w:r>
      <w:bookmarkEnd w:id="9"/>
    </w:p>
    <w:p w:rsidR="00D07953" w:rsidRPr="00D07953" w:rsidRDefault="00D07953" w:rsidP="00D07953">
      <w:pPr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CB6F97" w:rsidRPr="00F948A3" w:rsidRDefault="00C94FCB" w:rsidP="00CB6F97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0" w:name="sub_150"/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4</w:t>
      </w:r>
      <w:r w:rsidR="00CB6F97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. Обоснование ресурсного обеспечения </w:t>
      </w:r>
      <w:r w:rsidR="004260A0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</w:t>
      </w:r>
      <w:r w:rsidR="00CB6F97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программы</w:t>
      </w:r>
    </w:p>
    <w:bookmarkEnd w:id="10"/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51"/>
      <w:r w:rsidRPr="00F948A3">
        <w:rPr>
          <w:rFonts w:ascii="Times New Roman" w:hAnsi="Times New Roman" w:cs="Times New Roman"/>
          <w:sz w:val="24"/>
          <w:szCs w:val="24"/>
        </w:rPr>
        <w:t xml:space="preserve"> Общий объем финансирования </w:t>
      </w:r>
      <w:r w:rsidR="004260A0" w:rsidRPr="00F948A3">
        <w:rPr>
          <w:rFonts w:ascii="Times New Roman" w:hAnsi="Times New Roman" w:cs="Times New Roman"/>
          <w:sz w:val="24"/>
          <w:szCs w:val="24"/>
        </w:rPr>
        <w:t>муниципальной</w:t>
      </w:r>
      <w:r w:rsidRPr="00F948A3">
        <w:rPr>
          <w:rFonts w:ascii="Times New Roman" w:hAnsi="Times New Roman" w:cs="Times New Roman"/>
          <w:sz w:val="24"/>
          <w:szCs w:val="24"/>
        </w:rPr>
        <w:t xml:space="preserve"> пр</w:t>
      </w:r>
      <w:r w:rsidR="004260A0" w:rsidRPr="00F948A3">
        <w:rPr>
          <w:rFonts w:ascii="Times New Roman" w:hAnsi="Times New Roman" w:cs="Times New Roman"/>
          <w:sz w:val="24"/>
          <w:szCs w:val="24"/>
        </w:rPr>
        <w:t xml:space="preserve">ограммы за счет средств местного бюджета составляет    </w:t>
      </w:r>
      <w:r w:rsidR="00E42F82">
        <w:rPr>
          <w:rFonts w:ascii="Times New Roman" w:hAnsi="Times New Roman" w:cs="Times New Roman"/>
          <w:sz w:val="24"/>
          <w:szCs w:val="24"/>
        </w:rPr>
        <w:t>1</w:t>
      </w:r>
      <w:r w:rsidR="008955D7">
        <w:rPr>
          <w:rFonts w:ascii="Times New Roman" w:hAnsi="Times New Roman" w:cs="Times New Roman"/>
          <w:sz w:val="24"/>
          <w:szCs w:val="24"/>
        </w:rPr>
        <w:t>4</w:t>
      </w:r>
      <w:r w:rsidR="003645E2" w:rsidRPr="00F948A3">
        <w:rPr>
          <w:rFonts w:ascii="Times New Roman" w:hAnsi="Times New Roman" w:cs="Times New Roman"/>
          <w:sz w:val="24"/>
          <w:szCs w:val="24"/>
        </w:rPr>
        <w:t xml:space="preserve">0,0 </w:t>
      </w:r>
      <w:r w:rsidRPr="00F948A3">
        <w:rPr>
          <w:rFonts w:ascii="Times New Roman" w:hAnsi="Times New Roman" w:cs="Times New Roman"/>
          <w:sz w:val="24"/>
          <w:szCs w:val="24"/>
        </w:rPr>
        <w:t> тыс. рублей, в том числе по годам:</w:t>
      </w:r>
    </w:p>
    <w:bookmarkEnd w:id="11"/>
    <w:p w:rsidR="00CB6F97" w:rsidRPr="00F948A3" w:rsidRDefault="00EF16AC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 год – </w:t>
      </w:r>
      <w:r w:rsidR="003645E2" w:rsidRPr="00F948A3">
        <w:rPr>
          <w:rFonts w:ascii="Times New Roman" w:hAnsi="Times New Roman" w:cs="Times New Roman"/>
          <w:sz w:val="24"/>
          <w:szCs w:val="24"/>
        </w:rPr>
        <w:t>0,0</w:t>
      </w:r>
      <w:r w:rsidR="00CB6F97" w:rsidRPr="00F948A3">
        <w:rPr>
          <w:rFonts w:ascii="Times New Roman" w:hAnsi="Times New Roman" w:cs="Times New Roman"/>
          <w:sz w:val="24"/>
          <w:szCs w:val="24"/>
        </w:rPr>
        <w:t> тыс. рублей;</w:t>
      </w:r>
    </w:p>
    <w:p w:rsidR="00CB6F97" w:rsidRPr="00F948A3" w:rsidRDefault="006C1F8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2016 год – </w:t>
      </w:r>
      <w:r w:rsidR="003645E2" w:rsidRPr="00F948A3">
        <w:rPr>
          <w:rFonts w:ascii="Times New Roman" w:hAnsi="Times New Roman" w:cs="Times New Roman"/>
          <w:sz w:val="24"/>
          <w:szCs w:val="24"/>
        </w:rPr>
        <w:t>0,0</w:t>
      </w:r>
      <w:r w:rsidR="00CB6F97" w:rsidRPr="00F948A3">
        <w:rPr>
          <w:rFonts w:ascii="Times New Roman" w:hAnsi="Times New Roman" w:cs="Times New Roman"/>
          <w:sz w:val="24"/>
          <w:szCs w:val="24"/>
        </w:rPr>
        <w:t> тыс. рублей;</w:t>
      </w:r>
    </w:p>
    <w:p w:rsidR="00EF16AC" w:rsidRPr="00F948A3" w:rsidRDefault="008955D7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 год – </w:t>
      </w:r>
      <w:r w:rsidR="00EF16AC">
        <w:rPr>
          <w:rFonts w:ascii="Times New Roman" w:hAnsi="Times New Roman" w:cs="Times New Roman"/>
          <w:sz w:val="24"/>
          <w:szCs w:val="24"/>
        </w:rPr>
        <w:t>0</w:t>
      </w:r>
      <w:r w:rsidR="00EF16AC" w:rsidRPr="00F948A3">
        <w:rPr>
          <w:rFonts w:ascii="Times New Roman" w:hAnsi="Times New Roman" w:cs="Times New Roman"/>
          <w:sz w:val="24"/>
          <w:szCs w:val="24"/>
        </w:rPr>
        <w:t>,0 тыс. рублей;</w:t>
      </w:r>
    </w:p>
    <w:p w:rsidR="00EF16AC" w:rsidRPr="00F948A3" w:rsidRDefault="00EF16AC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 w:rsidRPr="00F948A3">
        <w:rPr>
          <w:rFonts w:ascii="Times New Roman" w:hAnsi="Times New Roman" w:cs="Times New Roman"/>
          <w:sz w:val="24"/>
          <w:szCs w:val="24"/>
        </w:rPr>
        <w:t> год – 10,0 тыс. рублей;</w:t>
      </w:r>
    </w:p>
    <w:p w:rsidR="00EF16AC" w:rsidRPr="00F948A3" w:rsidRDefault="00EF16AC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 w:rsidRPr="00F948A3">
        <w:rPr>
          <w:rFonts w:ascii="Times New Roman" w:hAnsi="Times New Roman" w:cs="Times New Roman"/>
          <w:sz w:val="24"/>
          <w:szCs w:val="24"/>
        </w:rPr>
        <w:t xml:space="preserve"> год -  </w:t>
      </w:r>
      <w:r w:rsidR="00E42F82">
        <w:rPr>
          <w:rFonts w:ascii="Times New Roman" w:hAnsi="Times New Roman" w:cs="Times New Roman"/>
          <w:sz w:val="24"/>
          <w:szCs w:val="24"/>
        </w:rPr>
        <w:t>1</w:t>
      </w:r>
      <w:r w:rsidRPr="00F948A3">
        <w:rPr>
          <w:rFonts w:ascii="Times New Roman" w:hAnsi="Times New Roman" w:cs="Times New Roman"/>
          <w:sz w:val="24"/>
          <w:szCs w:val="24"/>
        </w:rPr>
        <w:t>10,0 тыс. рублей;</w:t>
      </w:r>
    </w:p>
    <w:p w:rsidR="00CB6F97" w:rsidRDefault="00EF16AC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 w:rsidR="003645E2" w:rsidRPr="00F948A3">
        <w:rPr>
          <w:rFonts w:ascii="Times New Roman" w:hAnsi="Times New Roman" w:cs="Times New Roman"/>
          <w:sz w:val="24"/>
          <w:szCs w:val="24"/>
        </w:rPr>
        <w:t xml:space="preserve"> год -  10,0 </w:t>
      </w:r>
      <w:r w:rsidR="00CB6F97" w:rsidRPr="00F948A3">
        <w:rPr>
          <w:rFonts w:ascii="Times New Roman" w:hAnsi="Times New Roman" w:cs="Times New Roman"/>
          <w:sz w:val="24"/>
          <w:szCs w:val="24"/>
        </w:rPr>
        <w:t>тыс. рублей;</w:t>
      </w:r>
    </w:p>
    <w:p w:rsidR="00EF16AC" w:rsidRPr="00F948A3" w:rsidRDefault="00EF16AC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 w:rsidRPr="00F948A3">
        <w:rPr>
          <w:rFonts w:ascii="Times New Roman" w:hAnsi="Times New Roman" w:cs="Times New Roman"/>
          <w:sz w:val="24"/>
          <w:szCs w:val="24"/>
        </w:rPr>
        <w:t> год -  10,0 тыс. рублей;</w:t>
      </w:r>
    </w:p>
    <w:p w:rsidR="00CB6F97" w:rsidRPr="00F948A3" w:rsidRDefault="004260A0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По подпрограмме</w:t>
      </w:r>
      <w:r w:rsidR="00CB6F97" w:rsidRPr="00F948A3">
        <w:rPr>
          <w:rFonts w:ascii="Times New Roman" w:hAnsi="Times New Roman" w:cs="Times New Roman"/>
          <w:sz w:val="24"/>
          <w:szCs w:val="24"/>
        </w:rPr>
        <w:t xml:space="preserve"> </w:t>
      </w:r>
      <w:r w:rsidRPr="00F948A3">
        <w:rPr>
          <w:rFonts w:ascii="Times New Roman" w:hAnsi="Times New Roman" w:cs="Times New Roman"/>
          <w:sz w:val="24"/>
          <w:szCs w:val="24"/>
        </w:rPr>
        <w:t>муниципальной</w:t>
      </w:r>
      <w:r w:rsidR="00CB6F97" w:rsidRPr="00F948A3">
        <w:rPr>
          <w:rFonts w:ascii="Times New Roman" w:hAnsi="Times New Roman" w:cs="Times New Roman"/>
          <w:sz w:val="24"/>
          <w:szCs w:val="24"/>
        </w:rPr>
        <w:t xml:space="preserve"> программы: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1511"/>
      <w:r w:rsidRPr="00F948A3">
        <w:rPr>
          <w:rFonts w:ascii="Times New Roman" w:hAnsi="Times New Roman" w:cs="Times New Roman"/>
          <w:sz w:val="24"/>
          <w:szCs w:val="24"/>
        </w:rPr>
        <w:t xml:space="preserve"> </w:t>
      </w:r>
      <w:hyperlink w:anchor="sub_1000" w:history="1">
        <w:r w:rsidRPr="00F948A3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Pr="00F948A3">
        <w:rPr>
          <w:rFonts w:ascii="Times New Roman" w:hAnsi="Times New Roman" w:cs="Times New Roman"/>
          <w:sz w:val="24"/>
          <w:szCs w:val="24"/>
        </w:rPr>
        <w:t xml:space="preserve"> "Государственная поддержка малого и среднего предпринимательства в </w:t>
      </w:r>
      <w:r w:rsidR="004260A0" w:rsidRPr="00F948A3">
        <w:rPr>
          <w:rFonts w:ascii="Times New Roman" w:hAnsi="Times New Roman" w:cs="Times New Roman"/>
          <w:sz w:val="24"/>
          <w:szCs w:val="24"/>
        </w:rPr>
        <w:t>Бесскорбненском сельском поселении Ново</w:t>
      </w:r>
      <w:r w:rsidR="00EF16AC">
        <w:rPr>
          <w:rFonts w:ascii="Times New Roman" w:hAnsi="Times New Roman" w:cs="Times New Roman"/>
          <w:sz w:val="24"/>
          <w:szCs w:val="24"/>
        </w:rPr>
        <w:t>кубанского района на 2015 - 2021</w:t>
      </w:r>
      <w:r w:rsidRPr="00F948A3">
        <w:rPr>
          <w:rFonts w:ascii="Times New Roman" w:hAnsi="Times New Roman" w:cs="Times New Roman"/>
          <w:sz w:val="24"/>
          <w:szCs w:val="24"/>
        </w:rPr>
        <w:t> годы"</w:t>
      </w:r>
    </w:p>
    <w:bookmarkEnd w:id="12"/>
    <w:p w:rsidR="00EF16AC" w:rsidRPr="00F948A3" w:rsidRDefault="00CB6F97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 xml:space="preserve">Общий объем финансирования подпрограммы </w:t>
      </w:r>
      <w:bookmarkStart w:id="13" w:name="sub_1512"/>
      <w:r w:rsidR="004260A0" w:rsidRPr="00F948A3">
        <w:rPr>
          <w:rFonts w:ascii="Times New Roman" w:hAnsi="Times New Roman" w:cs="Times New Roman"/>
          <w:sz w:val="24"/>
          <w:szCs w:val="24"/>
        </w:rPr>
        <w:t xml:space="preserve">за счет средств местного бюджета составляет </w:t>
      </w:r>
      <w:bookmarkEnd w:id="13"/>
      <w:r w:rsidR="00E42F82">
        <w:rPr>
          <w:rFonts w:ascii="Times New Roman" w:hAnsi="Times New Roman" w:cs="Times New Roman"/>
          <w:sz w:val="24"/>
          <w:szCs w:val="24"/>
        </w:rPr>
        <w:t>1</w:t>
      </w:r>
      <w:r w:rsidR="008955D7">
        <w:rPr>
          <w:rFonts w:ascii="Times New Roman" w:hAnsi="Times New Roman" w:cs="Times New Roman"/>
          <w:sz w:val="24"/>
          <w:szCs w:val="24"/>
        </w:rPr>
        <w:t>4</w:t>
      </w:r>
      <w:r w:rsidR="00EF16AC" w:rsidRPr="00F948A3">
        <w:rPr>
          <w:rFonts w:ascii="Times New Roman" w:hAnsi="Times New Roman" w:cs="Times New Roman"/>
          <w:sz w:val="24"/>
          <w:szCs w:val="24"/>
        </w:rPr>
        <w:t>0,0  тыс. рублей, в том числе по годам:</w:t>
      </w:r>
    </w:p>
    <w:p w:rsidR="00EF16AC" w:rsidRPr="00F948A3" w:rsidRDefault="00EF16AC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 год – </w:t>
      </w:r>
      <w:r w:rsidRPr="00F948A3">
        <w:rPr>
          <w:rFonts w:ascii="Times New Roman" w:hAnsi="Times New Roman" w:cs="Times New Roman"/>
          <w:sz w:val="24"/>
          <w:szCs w:val="24"/>
        </w:rPr>
        <w:t>0,0 тыс. рублей;</w:t>
      </w:r>
    </w:p>
    <w:p w:rsidR="00EF16AC" w:rsidRPr="00F948A3" w:rsidRDefault="006C1F87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2016 год – </w:t>
      </w:r>
      <w:r w:rsidR="00EF16AC" w:rsidRPr="00F948A3">
        <w:rPr>
          <w:rFonts w:ascii="Times New Roman" w:hAnsi="Times New Roman" w:cs="Times New Roman"/>
          <w:sz w:val="24"/>
          <w:szCs w:val="24"/>
        </w:rPr>
        <w:t>0,0 тыс. рублей;</w:t>
      </w:r>
    </w:p>
    <w:p w:rsidR="00EF16AC" w:rsidRPr="00F948A3" w:rsidRDefault="008955D7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 год – </w:t>
      </w:r>
      <w:r w:rsidR="00EF16AC">
        <w:rPr>
          <w:rFonts w:ascii="Times New Roman" w:hAnsi="Times New Roman" w:cs="Times New Roman"/>
          <w:sz w:val="24"/>
          <w:szCs w:val="24"/>
        </w:rPr>
        <w:t>0</w:t>
      </w:r>
      <w:r w:rsidR="00EF16AC" w:rsidRPr="00F948A3">
        <w:rPr>
          <w:rFonts w:ascii="Times New Roman" w:hAnsi="Times New Roman" w:cs="Times New Roman"/>
          <w:sz w:val="24"/>
          <w:szCs w:val="24"/>
        </w:rPr>
        <w:t>,0 тыс. рублей;</w:t>
      </w:r>
    </w:p>
    <w:p w:rsidR="00EF16AC" w:rsidRPr="00F948A3" w:rsidRDefault="00EF16AC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 w:rsidRPr="00F948A3">
        <w:rPr>
          <w:rFonts w:ascii="Times New Roman" w:hAnsi="Times New Roman" w:cs="Times New Roman"/>
          <w:sz w:val="24"/>
          <w:szCs w:val="24"/>
        </w:rPr>
        <w:t> год – 10,0 тыс. рублей;</w:t>
      </w:r>
    </w:p>
    <w:p w:rsidR="00EF16AC" w:rsidRPr="00F948A3" w:rsidRDefault="00EF16AC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 w:rsidRPr="00F948A3">
        <w:rPr>
          <w:rFonts w:ascii="Times New Roman" w:hAnsi="Times New Roman" w:cs="Times New Roman"/>
          <w:sz w:val="24"/>
          <w:szCs w:val="24"/>
        </w:rPr>
        <w:t xml:space="preserve"> год -  </w:t>
      </w:r>
      <w:r w:rsidR="00E42F82">
        <w:rPr>
          <w:rFonts w:ascii="Times New Roman" w:hAnsi="Times New Roman" w:cs="Times New Roman"/>
          <w:sz w:val="24"/>
          <w:szCs w:val="24"/>
        </w:rPr>
        <w:t>1</w:t>
      </w:r>
      <w:r w:rsidRPr="00F948A3">
        <w:rPr>
          <w:rFonts w:ascii="Times New Roman" w:hAnsi="Times New Roman" w:cs="Times New Roman"/>
          <w:sz w:val="24"/>
          <w:szCs w:val="24"/>
        </w:rPr>
        <w:t>10,0 тыс. рублей;</w:t>
      </w:r>
    </w:p>
    <w:p w:rsidR="00EF16AC" w:rsidRDefault="00EF16AC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 w:rsidRPr="00F948A3">
        <w:rPr>
          <w:rFonts w:ascii="Times New Roman" w:hAnsi="Times New Roman" w:cs="Times New Roman"/>
          <w:sz w:val="24"/>
          <w:szCs w:val="24"/>
        </w:rPr>
        <w:t> год -  10,0 тыс. рублей;</w:t>
      </w:r>
    </w:p>
    <w:p w:rsidR="00EF16AC" w:rsidRPr="00F948A3" w:rsidRDefault="00EF16AC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 w:rsidRPr="00F948A3">
        <w:rPr>
          <w:rFonts w:ascii="Times New Roman" w:hAnsi="Times New Roman" w:cs="Times New Roman"/>
          <w:sz w:val="24"/>
          <w:szCs w:val="24"/>
        </w:rPr>
        <w:t> год -  10,0 тыс. рублей;</w:t>
      </w:r>
    </w:p>
    <w:p w:rsidR="003645E2" w:rsidRPr="00F948A3" w:rsidRDefault="003645E2" w:rsidP="00EF1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C94FCB" w:rsidP="003645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lastRenderedPageBreak/>
        <w:t>5</w:t>
      </w:r>
      <w:r w:rsidR="00CB6F97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. Перечень цел</w:t>
      </w:r>
      <w:r w:rsidR="004260A0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евых показателей муниципальной</w:t>
      </w:r>
      <w:r w:rsidR="00CB6F97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программы с расшифровкой плановых значений по годам ее реализации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3128"/>
        <w:gridCol w:w="900"/>
        <w:gridCol w:w="30"/>
        <w:gridCol w:w="950"/>
        <w:gridCol w:w="945"/>
        <w:gridCol w:w="15"/>
        <w:gridCol w:w="860"/>
        <w:gridCol w:w="930"/>
        <w:gridCol w:w="870"/>
        <w:gridCol w:w="15"/>
        <w:gridCol w:w="863"/>
        <w:gridCol w:w="2131"/>
        <w:gridCol w:w="2131"/>
      </w:tblGrid>
      <w:tr w:rsidR="00CB6F97" w:rsidRPr="00F948A3" w:rsidTr="00D07953">
        <w:trPr>
          <w:gridAfter w:val="2"/>
          <w:wAfter w:w="4262" w:type="dxa"/>
        </w:trPr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sub_15141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bookmarkEnd w:id="14"/>
            <w:proofErr w:type="spellEnd"/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3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</w:tr>
      <w:tr w:rsidR="00EF16AC" w:rsidRPr="00F948A3" w:rsidTr="00D07953">
        <w:trPr>
          <w:gridAfter w:val="2"/>
          <w:wAfter w:w="4262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2015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EF16AC" w:rsidP="00EF1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EF16AC" w:rsidRPr="00F948A3" w:rsidTr="00D07953">
        <w:trPr>
          <w:gridAfter w:val="2"/>
          <w:wAfter w:w="4262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125DC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5DC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125DC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5DC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125DC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5DC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125DC3" w:rsidRDefault="00125DC3" w:rsidP="00EF1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5DC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125DC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5DC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125DC3" w:rsidRDefault="00125DC3" w:rsidP="00EF1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5DC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16AC" w:rsidRPr="00125DC3" w:rsidRDefault="00125DC3" w:rsidP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5DC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16AC" w:rsidRPr="00125DC3" w:rsidRDefault="00125DC3" w:rsidP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5DC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16AC" w:rsidRPr="00125DC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5DC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EF16AC" w:rsidRPr="00F948A3" w:rsidTr="00D07953">
        <w:trPr>
          <w:gridAfter w:val="2"/>
          <w:wAfter w:w="4262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EF16AC" w:rsidP="00EF1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Число работников субъектов малого и среднего предпринимательства, прошедших подготовку, перепод</w:t>
            </w:r>
            <w:r w:rsidR="00D07953">
              <w:rPr>
                <w:rFonts w:ascii="Times New Roman" w:hAnsi="Times New Roman" w:cs="Times New Roman"/>
                <w:sz w:val="24"/>
                <w:szCs w:val="24"/>
              </w:rPr>
              <w:t>готовку, повышение квалификации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8955D7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F16AC" w:rsidRPr="00F948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8955D7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5DC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8955D7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F16AC" w:rsidRPr="00F948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16AC" w:rsidRPr="00F948A3" w:rsidRDefault="00125DC3" w:rsidP="00EF1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16AC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EF16AC" w:rsidRPr="00F948A3" w:rsidTr="00D07953">
        <w:trPr>
          <w:gridAfter w:val="2"/>
          <w:wAfter w:w="4262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3A5B2D" w:rsidRDefault="00EF16AC" w:rsidP="00EF16AC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17" w:anchor="dst0" w:history="1">
              <w:r w:rsidR="00731E48" w:rsidRPr="00731E48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="00731E48">
              <w:rPr>
                <w:szCs w:val="28"/>
              </w:rPr>
              <w:t xml:space="preserve"> </w:t>
            </w: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посетивших совещания или семинары по вопросам малого и среднего предпринимательства 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AC" w:rsidRPr="00F948A3" w:rsidRDefault="008955D7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AC" w:rsidRPr="00F948A3" w:rsidRDefault="008955D7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AC" w:rsidRPr="00F948A3" w:rsidRDefault="008955D7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AC" w:rsidRPr="00F948A3" w:rsidRDefault="00125DC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16AC" w:rsidRPr="00F948A3" w:rsidRDefault="00125DC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16AC" w:rsidRPr="00F948A3" w:rsidRDefault="00125DC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  <w:tr w:rsidR="00EF16AC" w:rsidRPr="00F948A3" w:rsidTr="00D07953">
        <w:trPr>
          <w:gridAfter w:val="2"/>
          <w:wAfter w:w="4262" w:type="dxa"/>
          <w:trHeight w:val="1425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6AC" w:rsidRPr="00F948A3" w:rsidRDefault="00EF16AC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53" w:rsidRPr="003A5B2D" w:rsidRDefault="00EF16AC" w:rsidP="00EF16AC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18" w:anchor="dst0" w:history="1">
              <w:r w:rsidR="00731E48" w:rsidRPr="00731E48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31E48" w:rsidRPr="00731E4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="00731E48">
              <w:rPr>
                <w:szCs w:val="28"/>
              </w:rPr>
              <w:t xml:space="preserve"> </w:t>
            </w:r>
            <w:r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получивших информационную </w:t>
            </w:r>
            <w:r w:rsidR="00D07953" w:rsidRPr="003A5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AC" w:rsidRPr="00F948A3" w:rsidRDefault="00125DC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125DC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AC" w:rsidRPr="00F948A3" w:rsidRDefault="00125DC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16AC" w:rsidRPr="00F948A3" w:rsidRDefault="00125DC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16AC" w:rsidRPr="00F948A3" w:rsidRDefault="00EF16AC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16AC" w:rsidRPr="00F948A3" w:rsidRDefault="00125DC3" w:rsidP="00EF1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</w:tr>
      <w:tr w:rsidR="00D07953" w:rsidRPr="00F948A3" w:rsidTr="00D07953">
        <w:trPr>
          <w:trHeight w:val="795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53" w:rsidRPr="00F948A3" w:rsidRDefault="00D0795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53" w:rsidRPr="003A5B2D" w:rsidRDefault="00D07953" w:rsidP="0032604B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имиджевых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left w:val="single" w:sz="4" w:space="0" w:color="auto"/>
              <w:bottom w:val="nil"/>
            </w:tcBorders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2015-2021</w:t>
            </w:r>
          </w:p>
        </w:tc>
      </w:tr>
    </w:tbl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56EB" w:rsidRPr="00F948A3" w:rsidRDefault="00B856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56EB" w:rsidRPr="00F948A3" w:rsidRDefault="00C94FCB" w:rsidP="00214E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5" w:name="sub_170"/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6</w:t>
      </w:r>
      <w:r w:rsidR="00CB6F97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.</w:t>
      </w:r>
      <w:r w:rsidR="00B856EB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Методика  оценки эффективности реализации муниципальной программы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Реализация муниципальной программы предполагает достижение следующих результатов: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lastRenderedPageBreak/>
        <w:t>а) количество субъектов малого и среднего предпринимательства, посетивших совещания или семинары по вопросам малого и среднего предпринимательства – от 30 до 50 человек соответственно по годам;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б) количество субъектов малого и среднего предпринимательства,</w:t>
      </w:r>
      <w:r w:rsidR="00654F33" w:rsidRPr="00654F33">
        <w:rPr>
          <w:rStyle w:val="blk"/>
          <w:szCs w:val="28"/>
        </w:rPr>
        <w:t xml:space="preserve"> </w:t>
      </w:r>
      <w:r w:rsidR="00654F33" w:rsidRPr="00654F33">
        <w:rPr>
          <w:rStyle w:val="blk"/>
          <w:rFonts w:ascii="Times New Roman" w:hAnsi="Times New Roman" w:cs="Times New Roman"/>
          <w:sz w:val="24"/>
          <w:szCs w:val="24"/>
        </w:rPr>
        <w:t xml:space="preserve">физических лиц, не являющихся индивидуальными предпринимателями и применяющим специальный налоговый </w:t>
      </w:r>
      <w:hyperlink r:id="rId19" w:anchor="dst0" w:history="1">
        <w:r w:rsidR="00654F33" w:rsidRPr="00654F33">
          <w:rPr>
            <w:rStyle w:val="blk"/>
            <w:rFonts w:ascii="Times New Roman" w:hAnsi="Times New Roman" w:cs="Times New Roman"/>
            <w:sz w:val="24"/>
            <w:szCs w:val="24"/>
          </w:rPr>
          <w:t>режим</w:t>
        </w:r>
      </w:hyperlink>
      <w:r w:rsidR="00654F33" w:rsidRPr="00654F33">
        <w:rPr>
          <w:rStyle w:val="blk"/>
          <w:rFonts w:ascii="Times New Roman" w:hAnsi="Times New Roman" w:cs="Times New Roman"/>
          <w:sz w:val="24"/>
          <w:szCs w:val="24"/>
        </w:rPr>
        <w:t xml:space="preserve"> "Налог на профессиональный доход"</w:t>
      </w:r>
      <w:r w:rsidR="00654F33">
        <w:rPr>
          <w:szCs w:val="28"/>
        </w:rPr>
        <w:t xml:space="preserve"> </w:t>
      </w:r>
      <w:r w:rsidRPr="00D07953">
        <w:rPr>
          <w:rFonts w:ascii="Times New Roman" w:hAnsi="Times New Roman" w:cs="Times New Roman"/>
          <w:sz w:val="24"/>
          <w:szCs w:val="24"/>
        </w:rPr>
        <w:t xml:space="preserve"> получивших информационную поддержку – от 50 до 70 соответственно по годам;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в) количество субъектов малого предпринимательства</w:t>
      </w:r>
      <w:proofErr w:type="gramStart"/>
      <w:r w:rsidRPr="00D07953">
        <w:rPr>
          <w:rFonts w:ascii="Times New Roman" w:hAnsi="Times New Roman" w:cs="Times New Roman"/>
          <w:sz w:val="24"/>
          <w:szCs w:val="24"/>
        </w:rPr>
        <w:t xml:space="preserve"> </w:t>
      </w:r>
      <w:r w:rsidR="00654F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54F33">
        <w:rPr>
          <w:rFonts w:ascii="Times New Roman" w:hAnsi="Times New Roman" w:cs="Times New Roman"/>
          <w:sz w:val="24"/>
          <w:szCs w:val="24"/>
        </w:rPr>
        <w:t xml:space="preserve"> </w:t>
      </w:r>
      <w:r w:rsidR="00654F33" w:rsidRPr="00654F33">
        <w:rPr>
          <w:rStyle w:val="blk"/>
          <w:rFonts w:ascii="Times New Roman" w:hAnsi="Times New Roman" w:cs="Times New Roman"/>
          <w:sz w:val="24"/>
          <w:szCs w:val="24"/>
        </w:rPr>
        <w:t xml:space="preserve">физических лиц, не являющихся индивидуальными предпринимателями и применяющим специальный налоговый </w:t>
      </w:r>
      <w:hyperlink r:id="rId20" w:anchor="dst0" w:history="1">
        <w:r w:rsidR="00654F33" w:rsidRPr="00654F33">
          <w:rPr>
            <w:rStyle w:val="blk"/>
            <w:rFonts w:ascii="Times New Roman" w:hAnsi="Times New Roman" w:cs="Times New Roman"/>
            <w:sz w:val="24"/>
            <w:szCs w:val="24"/>
          </w:rPr>
          <w:t>режим</w:t>
        </w:r>
      </w:hyperlink>
      <w:r w:rsidR="00654F33" w:rsidRPr="00654F33">
        <w:rPr>
          <w:rStyle w:val="blk"/>
          <w:rFonts w:ascii="Times New Roman" w:hAnsi="Times New Roman" w:cs="Times New Roman"/>
          <w:sz w:val="24"/>
          <w:szCs w:val="24"/>
        </w:rPr>
        <w:t xml:space="preserve"> "Налог на профессиональный доход"</w:t>
      </w:r>
      <w:r w:rsidR="00654F33" w:rsidRPr="00654F33">
        <w:rPr>
          <w:rFonts w:ascii="Times New Roman" w:hAnsi="Times New Roman" w:cs="Times New Roman"/>
          <w:sz w:val="24"/>
          <w:szCs w:val="24"/>
        </w:rPr>
        <w:t xml:space="preserve"> </w:t>
      </w:r>
      <w:r w:rsidRPr="00D07953">
        <w:rPr>
          <w:rFonts w:ascii="Times New Roman" w:hAnsi="Times New Roman" w:cs="Times New Roman"/>
          <w:sz w:val="24"/>
          <w:szCs w:val="24"/>
        </w:rPr>
        <w:t>зарегистрированных на территории сельского поселения Новокубанского района – от 108 до 130 соответственно по годам;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г) создания новых рабочих мест - от 10 до 15 мест соответственно по годам;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 xml:space="preserve">Реализация  муниципальной программы обеспечит: 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а) создание условий для развития малого и среднего предпринимательства;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муниципальной программы осуществляется на основе обобщенных оценочных показателей и определяется путем сравнения базовых значений целевых индикаторов с </w:t>
      </w:r>
      <w:proofErr w:type="gramStart"/>
      <w:r w:rsidRPr="00D07953">
        <w:rPr>
          <w:rFonts w:ascii="Times New Roman" w:hAnsi="Times New Roman" w:cs="Times New Roman"/>
          <w:sz w:val="24"/>
          <w:szCs w:val="24"/>
        </w:rPr>
        <w:t>текущими</w:t>
      </w:r>
      <w:proofErr w:type="gramEnd"/>
      <w:r w:rsidRPr="00D07953">
        <w:rPr>
          <w:rFonts w:ascii="Times New Roman" w:hAnsi="Times New Roman" w:cs="Times New Roman"/>
          <w:sz w:val="24"/>
          <w:szCs w:val="24"/>
        </w:rPr>
        <w:t xml:space="preserve"> (в разрезе по годам на этапе реализации) и завершающими (по окончании реализации муниципальной программы).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Эффективность реализации программы оценивается по следующим целевым показателям: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1. Степень реализации мероприятий - оценивается как доля мероприятий, выполненных в полном объеме по формуле: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СР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spellEnd"/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07953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D07953">
        <w:rPr>
          <w:rFonts w:ascii="Times New Roman" w:hAnsi="Times New Roman" w:cs="Times New Roman"/>
          <w:sz w:val="24"/>
          <w:szCs w:val="24"/>
        </w:rPr>
        <w:t>М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в</w:t>
      </w:r>
      <w:proofErr w:type="spellEnd"/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 xml:space="preserve"> /</w:t>
      </w:r>
      <w:r w:rsidRPr="00D07953">
        <w:rPr>
          <w:rFonts w:ascii="Times New Roman" w:hAnsi="Times New Roman" w:cs="Times New Roman"/>
          <w:sz w:val="24"/>
          <w:szCs w:val="24"/>
        </w:rPr>
        <w:t>М, где: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СР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spellEnd"/>
      <w:r w:rsidRPr="00D07953">
        <w:rPr>
          <w:rFonts w:ascii="Times New Roman" w:hAnsi="Times New Roman" w:cs="Times New Roman"/>
          <w:sz w:val="24"/>
          <w:szCs w:val="24"/>
        </w:rPr>
        <w:t xml:space="preserve"> – степень реализации мероприятий;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М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в</w:t>
      </w:r>
      <w:proofErr w:type="spellEnd"/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07953">
        <w:rPr>
          <w:rFonts w:ascii="Times New Roman" w:hAnsi="Times New Roman" w:cs="Times New Roman"/>
          <w:sz w:val="24"/>
          <w:szCs w:val="24"/>
        </w:rPr>
        <w:t>– количество мероприятий, выполненных в полном объеме, из числа мероприятий, запланированных к реализации в отчетном году;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М – общее количество мероприятий, запланированн</w:t>
      </w:r>
      <w:r w:rsidR="00D07953" w:rsidRPr="00D07953">
        <w:rPr>
          <w:rFonts w:ascii="Times New Roman" w:hAnsi="Times New Roman" w:cs="Times New Roman"/>
          <w:sz w:val="24"/>
          <w:szCs w:val="24"/>
        </w:rPr>
        <w:t>ых к реализации в отчетном году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 xml:space="preserve">2. Степень соответствия запланированному уровню расходов – оценивается как отношение фактически произведенных в отчетном году расходов на их реализацию </w:t>
      </w:r>
      <w:r w:rsidR="00D07953" w:rsidRPr="00D07953">
        <w:rPr>
          <w:rFonts w:ascii="Times New Roman" w:hAnsi="Times New Roman" w:cs="Times New Roman"/>
          <w:sz w:val="24"/>
          <w:szCs w:val="24"/>
        </w:rPr>
        <w:t>к плановым значениям по формуле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СС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уз</w:t>
      </w:r>
      <w:proofErr w:type="spellEnd"/>
      <w:r w:rsidRPr="00D07953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07953">
        <w:rPr>
          <w:rFonts w:ascii="Times New Roman" w:hAnsi="Times New Roman" w:cs="Times New Roman"/>
          <w:sz w:val="24"/>
          <w:szCs w:val="24"/>
        </w:rPr>
        <w:t>З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End"/>
      <w:r w:rsidRPr="00D07953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D07953">
        <w:rPr>
          <w:rFonts w:ascii="Times New Roman" w:hAnsi="Times New Roman" w:cs="Times New Roman"/>
          <w:sz w:val="24"/>
          <w:szCs w:val="24"/>
        </w:rPr>
        <w:t>З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D07953">
        <w:rPr>
          <w:rFonts w:ascii="Times New Roman" w:hAnsi="Times New Roman" w:cs="Times New Roman"/>
          <w:sz w:val="24"/>
          <w:szCs w:val="24"/>
        </w:rPr>
        <w:t>, где: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СС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уз</w:t>
      </w:r>
      <w:proofErr w:type="spellEnd"/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07953">
        <w:rPr>
          <w:rFonts w:ascii="Times New Roman" w:hAnsi="Times New Roman" w:cs="Times New Roman"/>
          <w:sz w:val="24"/>
          <w:szCs w:val="24"/>
        </w:rPr>
        <w:t>– степень соответствия запланированному уровню расходов;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З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End"/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07953">
        <w:rPr>
          <w:rFonts w:ascii="Times New Roman" w:hAnsi="Times New Roman" w:cs="Times New Roman"/>
          <w:sz w:val="24"/>
          <w:szCs w:val="24"/>
        </w:rPr>
        <w:t>– фактические расходы на реализацию подпрограммы в отчетном году;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З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07953">
        <w:rPr>
          <w:rFonts w:ascii="Times New Roman" w:hAnsi="Times New Roman" w:cs="Times New Roman"/>
          <w:sz w:val="24"/>
          <w:szCs w:val="24"/>
        </w:rPr>
        <w:t>– объемы бюджетных ассигнований, предусмотренные на реализацию подпрограммы на отчетный год в соответствии с действующей на момент проведения оценки эффективности реализации редакцией муниципальной программы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 xml:space="preserve">3. Эффективность использования средств бюджета </w:t>
      </w:r>
      <w:r w:rsidR="002B36E0" w:rsidRPr="00D07953">
        <w:rPr>
          <w:rFonts w:ascii="Times New Roman" w:hAnsi="Times New Roman" w:cs="Times New Roman"/>
          <w:sz w:val="24"/>
          <w:szCs w:val="24"/>
        </w:rPr>
        <w:t>Бесскорбненского сельского поселения Новокубанского</w:t>
      </w:r>
      <w:r w:rsidRPr="00D07953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2B36E0" w:rsidRPr="00D07953">
        <w:rPr>
          <w:rFonts w:ascii="Times New Roman" w:hAnsi="Times New Roman" w:cs="Times New Roman"/>
          <w:sz w:val="24"/>
          <w:szCs w:val="24"/>
        </w:rPr>
        <w:t>а</w:t>
      </w:r>
      <w:r w:rsidRPr="00D07953">
        <w:rPr>
          <w:rFonts w:ascii="Times New Roman" w:hAnsi="Times New Roman" w:cs="Times New Roman"/>
          <w:sz w:val="24"/>
          <w:szCs w:val="24"/>
        </w:rPr>
        <w:t xml:space="preserve"> – рассчитывается как отношение степени реализации мероприятий к степени соответствия запланированному уровню расходов по формуле: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Э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ис</w:t>
      </w:r>
      <w:proofErr w:type="spellEnd"/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07953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D07953">
        <w:rPr>
          <w:rFonts w:ascii="Times New Roman" w:hAnsi="Times New Roman" w:cs="Times New Roman"/>
          <w:sz w:val="24"/>
          <w:szCs w:val="24"/>
        </w:rPr>
        <w:t>СР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spellEnd"/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/</w:t>
      </w:r>
      <w:proofErr w:type="spellStart"/>
      <w:r w:rsidRPr="00D07953">
        <w:rPr>
          <w:rFonts w:ascii="Times New Roman" w:hAnsi="Times New Roman" w:cs="Times New Roman"/>
          <w:sz w:val="24"/>
          <w:szCs w:val="24"/>
        </w:rPr>
        <w:t>СС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уз</w:t>
      </w:r>
      <w:proofErr w:type="spellEnd"/>
      <w:proofErr w:type="gramStart"/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 xml:space="preserve">,, </w:t>
      </w:r>
      <w:proofErr w:type="gramEnd"/>
      <w:r w:rsidRPr="00D07953">
        <w:rPr>
          <w:rFonts w:ascii="Times New Roman" w:hAnsi="Times New Roman" w:cs="Times New Roman"/>
          <w:sz w:val="24"/>
          <w:szCs w:val="24"/>
        </w:rPr>
        <w:t>где: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Э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ис</w:t>
      </w:r>
      <w:proofErr w:type="spellEnd"/>
      <w:r w:rsidRPr="00D07953">
        <w:rPr>
          <w:rFonts w:ascii="Times New Roman" w:hAnsi="Times New Roman" w:cs="Times New Roman"/>
          <w:sz w:val="24"/>
          <w:szCs w:val="24"/>
        </w:rPr>
        <w:t xml:space="preserve"> – эффективность использования средств бюджета </w:t>
      </w:r>
      <w:r w:rsidR="002B36E0" w:rsidRPr="00D07953">
        <w:rPr>
          <w:rFonts w:ascii="Times New Roman" w:hAnsi="Times New Roman" w:cs="Times New Roman"/>
          <w:sz w:val="24"/>
          <w:szCs w:val="24"/>
        </w:rPr>
        <w:t>Бесскорбненского сельского поселения Новокубанского района</w:t>
      </w:r>
      <w:r w:rsidRPr="00D07953">
        <w:rPr>
          <w:rFonts w:ascii="Times New Roman" w:hAnsi="Times New Roman" w:cs="Times New Roman"/>
          <w:sz w:val="24"/>
          <w:szCs w:val="24"/>
        </w:rPr>
        <w:t>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СР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spellEnd"/>
      <w:r w:rsidRPr="00D07953">
        <w:rPr>
          <w:rFonts w:ascii="Times New Roman" w:hAnsi="Times New Roman" w:cs="Times New Roman"/>
          <w:sz w:val="24"/>
          <w:szCs w:val="24"/>
        </w:rPr>
        <w:t xml:space="preserve"> – степень реализации мероприятий полностью или частично финансируемых из средств бюджета </w:t>
      </w:r>
      <w:r w:rsidR="002B36E0" w:rsidRPr="00D07953">
        <w:rPr>
          <w:rFonts w:ascii="Times New Roman" w:hAnsi="Times New Roman" w:cs="Times New Roman"/>
          <w:sz w:val="24"/>
          <w:szCs w:val="24"/>
        </w:rPr>
        <w:t>Бесскорбненского сельского поселения Новокубанского района</w:t>
      </w:r>
      <w:r w:rsidRPr="00D07953">
        <w:rPr>
          <w:rFonts w:ascii="Times New Roman" w:hAnsi="Times New Roman" w:cs="Times New Roman"/>
          <w:sz w:val="24"/>
          <w:szCs w:val="24"/>
        </w:rPr>
        <w:t>;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953">
        <w:rPr>
          <w:rFonts w:ascii="Times New Roman" w:hAnsi="Times New Roman" w:cs="Times New Roman"/>
          <w:sz w:val="24"/>
          <w:szCs w:val="24"/>
        </w:rPr>
        <w:t>СС</w:t>
      </w:r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>уз</w:t>
      </w:r>
      <w:proofErr w:type="spellEnd"/>
      <w:r w:rsidRPr="00D0795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07953">
        <w:rPr>
          <w:rFonts w:ascii="Times New Roman" w:hAnsi="Times New Roman" w:cs="Times New Roman"/>
          <w:sz w:val="24"/>
          <w:szCs w:val="24"/>
        </w:rPr>
        <w:t xml:space="preserve">– степень соответствия запланированному уровню расходов из средств бюджета </w:t>
      </w:r>
      <w:r w:rsidR="002B36E0" w:rsidRPr="00D07953">
        <w:rPr>
          <w:rFonts w:ascii="Times New Roman" w:hAnsi="Times New Roman" w:cs="Times New Roman"/>
          <w:sz w:val="24"/>
          <w:szCs w:val="24"/>
        </w:rPr>
        <w:t>Бесскорбненского сельского поселения Новокубанского района</w:t>
      </w:r>
      <w:r w:rsidRPr="00D07953">
        <w:rPr>
          <w:rFonts w:ascii="Times New Roman" w:hAnsi="Times New Roman" w:cs="Times New Roman"/>
          <w:sz w:val="24"/>
          <w:szCs w:val="24"/>
        </w:rPr>
        <w:t>.</w:t>
      </w:r>
    </w:p>
    <w:p w:rsidR="00C94FCB" w:rsidRPr="00D07953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7953">
        <w:rPr>
          <w:rFonts w:ascii="Times New Roman" w:hAnsi="Times New Roman" w:cs="Times New Roman"/>
          <w:sz w:val="24"/>
          <w:szCs w:val="24"/>
          <w:shd w:val="clear" w:color="auto" w:fill="FFFFFF"/>
        </w:rPr>
        <w:t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муниципальной программы не реже чем один раз в год.</w:t>
      </w:r>
    </w:p>
    <w:p w:rsidR="00B856EB" w:rsidRDefault="00C94FCB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79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результатам указанной оценки администрацией </w:t>
      </w:r>
      <w:r w:rsidR="002B36E0" w:rsidRPr="00D07953">
        <w:rPr>
          <w:rFonts w:ascii="Times New Roman" w:hAnsi="Times New Roman" w:cs="Times New Roman"/>
          <w:sz w:val="24"/>
          <w:szCs w:val="24"/>
        </w:rPr>
        <w:t xml:space="preserve">Бесскорбненского сельского поселения Новокубанского района </w:t>
      </w:r>
      <w:proofErr w:type="gramStart"/>
      <w:r w:rsidRPr="00D07953">
        <w:rPr>
          <w:rFonts w:ascii="Times New Roman" w:hAnsi="Times New Roman" w:cs="Times New Roman"/>
          <w:sz w:val="24"/>
          <w:szCs w:val="24"/>
          <w:shd w:val="clear" w:color="auto" w:fill="FFFFFF"/>
        </w:rPr>
        <w:t>может быть принято решение о необходимости прекращения или об изменении начиная</w:t>
      </w:r>
      <w:proofErr w:type="gramEnd"/>
      <w:r w:rsidRPr="00D079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</w:t>
      </w:r>
    </w:p>
    <w:p w:rsidR="00D07953" w:rsidRPr="00D07953" w:rsidRDefault="00D07953" w:rsidP="00D07953">
      <w:pPr>
        <w:pStyle w:val="affff6"/>
        <w:jc w:val="both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CB6F97" w:rsidRPr="00D07953" w:rsidRDefault="00C94FCB" w:rsidP="00D07953">
      <w:pPr>
        <w:pStyle w:val="affff6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D07953">
        <w:rPr>
          <w:rFonts w:ascii="Times New Roman" w:hAnsi="Times New Roman" w:cs="Times New Roman"/>
          <w:b/>
          <w:bCs/>
          <w:color w:val="26282F"/>
          <w:sz w:val="24"/>
          <w:szCs w:val="24"/>
        </w:rPr>
        <w:t>7</w:t>
      </w:r>
      <w:r w:rsidR="00B856EB" w:rsidRPr="00D0795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. </w:t>
      </w:r>
      <w:r w:rsidR="00CB6F97" w:rsidRPr="00D0795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Механизм реализации</w:t>
      </w:r>
      <w:r w:rsidR="004260A0" w:rsidRPr="00D0795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муниципальной</w:t>
      </w:r>
      <w:r w:rsidR="00CB6F97" w:rsidRPr="00D0795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программы, включающий, в том числе, методику оценки эффективности </w:t>
      </w:r>
      <w:r w:rsidR="004260A0" w:rsidRPr="00D0795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</w:t>
      </w:r>
      <w:r w:rsidR="00CB6F97" w:rsidRPr="00D0795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программы</w:t>
      </w:r>
    </w:p>
    <w:bookmarkEnd w:id="15"/>
    <w:p w:rsidR="00CB6F97" w:rsidRPr="00D07953" w:rsidRDefault="00CB6F97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Координатор муниципальной программы в процессе реализации муниципальной программы: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организует реализацию муниципальной программы, координацию деятельности координаторов подпрограмм, иных исполнителей отдельных мероприятий муниципальной программы;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7953">
        <w:rPr>
          <w:rFonts w:ascii="Times New Roman" w:hAnsi="Times New Roman" w:cs="Times New Roman"/>
          <w:sz w:val="24"/>
          <w:szCs w:val="24"/>
        </w:rPr>
        <w:t>принимает решение о внесении в установленном порядке изменений в муниципальной программу и несет ответственность за достижение целевых показателей муниципальной программы;</w:t>
      </w:r>
      <w:proofErr w:type="gramEnd"/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осуществляет мониторинг и анализ отчетов координаторов подпрограмм, иных исполнителей отдельных мероприятий муниципальной программы, включенных в муниципальную программу (подпрограммы).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проводит оценку эффективности муниципальной программы;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 xml:space="preserve">готовит годовой отчет о ходе реализации муниципальной программы ежегодно, до 1 марта года, следующего за </w:t>
      </w:r>
      <w:proofErr w:type="gramStart"/>
      <w:r w:rsidRPr="00D07953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D07953">
        <w:rPr>
          <w:rFonts w:ascii="Times New Roman" w:hAnsi="Times New Roman" w:cs="Times New Roman"/>
          <w:sz w:val="24"/>
          <w:szCs w:val="24"/>
        </w:rPr>
        <w:t>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организует информационную и разъяснительную работу, направленную на освеще</w:t>
      </w:r>
      <w:r w:rsidR="00654F33">
        <w:rPr>
          <w:rFonts w:ascii="Times New Roman" w:hAnsi="Times New Roman" w:cs="Times New Roman"/>
          <w:sz w:val="24"/>
          <w:szCs w:val="24"/>
        </w:rPr>
        <w:t>ние целей и задач муниципальной</w:t>
      </w:r>
      <w:r w:rsidRPr="00D07953">
        <w:rPr>
          <w:rFonts w:ascii="Times New Roman" w:hAnsi="Times New Roman" w:cs="Times New Roman"/>
          <w:sz w:val="24"/>
          <w:szCs w:val="24"/>
        </w:rPr>
        <w:t xml:space="preserve"> программы;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 xml:space="preserve">размещает информацию о ходе реализации и достигнутых результатах муниципальной программы на </w:t>
      </w:r>
      <w:hyperlink r:id="rId21" w:history="1">
        <w:r w:rsidRPr="00D07953">
          <w:rPr>
            <w:rFonts w:ascii="Times New Roman" w:hAnsi="Times New Roman" w:cs="Times New Roman"/>
            <w:bCs/>
            <w:sz w:val="24"/>
            <w:szCs w:val="24"/>
          </w:rPr>
          <w:t>официальном сайте</w:t>
        </w:r>
      </w:hyperlink>
      <w:r w:rsidRPr="00D07953">
        <w:rPr>
          <w:rFonts w:ascii="Times New Roman" w:hAnsi="Times New Roman" w:cs="Times New Roman"/>
          <w:sz w:val="24"/>
          <w:szCs w:val="24"/>
        </w:rPr>
        <w:t xml:space="preserve"> в сети «Интернет».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6.1. Подпрограмма «Государственная поддержка малого и среднего предпринимательства».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10072"/>
      <w:r w:rsidRPr="00D07953">
        <w:rPr>
          <w:rFonts w:ascii="Times New Roman" w:hAnsi="Times New Roman" w:cs="Times New Roman"/>
          <w:sz w:val="24"/>
          <w:szCs w:val="24"/>
        </w:rPr>
        <w:t xml:space="preserve">Муниципальная поддержка в рамках настоящей Подпрограммы предоставляется субъектам малого и среднего предпринимательства, отвечающим условиям, установленным </w:t>
      </w:r>
      <w:hyperlink r:id="rId22" w:history="1">
        <w:r w:rsidRPr="00D07953">
          <w:rPr>
            <w:rStyle w:val="a4"/>
            <w:rFonts w:ascii="Times New Roman" w:hAnsi="Times New Roman" w:cs="Times New Roman"/>
            <w:b w:val="0"/>
            <w:color w:val="000000"/>
            <w:sz w:val="24"/>
            <w:szCs w:val="24"/>
          </w:rPr>
          <w:t>статьей 4</w:t>
        </w:r>
      </w:hyperlink>
      <w:r w:rsidRPr="00D07953">
        <w:rPr>
          <w:rFonts w:ascii="Times New Roman" w:hAnsi="Times New Roman" w:cs="Times New Roman"/>
          <w:sz w:val="24"/>
          <w:szCs w:val="24"/>
        </w:rPr>
        <w:t xml:space="preserve"> Федерального закона от 24 июля 2007 года № 209-ФЗ «О развитии малого и среднего предпринимательства в Российской Федерации» и:</w:t>
      </w:r>
    </w:p>
    <w:bookmarkEnd w:id="16"/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зарегистрированным в установленном порядке на территории Бесскорбненского сельского поселения Новокубанского района;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D07953">
        <w:rPr>
          <w:rFonts w:ascii="Times New Roman" w:hAnsi="Times New Roman" w:cs="Times New Roman"/>
          <w:sz w:val="24"/>
          <w:szCs w:val="24"/>
        </w:rPr>
        <w:t>находящимся</w:t>
      </w:r>
      <w:proofErr w:type="gramEnd"/>
      <w:r w:rsidRPr="00D07953">
        <w:rPr>
          <w:rFonts w:ascii="Times New Roman" w:hAnsi="Times New Roman" w:cs="Times New Roman"/>
          <w:sz w:val="24"/>
          <w:szCs w:val="24"/>
        </w:rPr>
        <w:t xml:space="preserve"> в стадии реорганизации, ликвидации или банкротства;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не имеющим просроченную задолженность по налоговым и иным обязательным платежам, а также по начисленным, но неуплаченным штрафам и пеням в бюджеты всех уровней и во внебюджетные фонды (за исключением задолженности,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платежи).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</w:r>
      <w:r w:rsidRPr="00D0795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0795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07953">
        <w:rPr>
          <w:rFonts w:ascii="Times New Roman" w:hAnsi="Times New Roman" w:cs="Times New Roman"/>
          <w:sz w:val="24"/>
          <w:szCs w:val="24"/>
        </w:rPr>
        <w:t xml:space="preserve"> ходом реализации программы осуществляет глава Бесскорбненского сельского поселения Новокубанского района.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Текущее управление Подпрограммой осуществляет координатор Подпрограммы - администрация Бесскорбненского сельского поселения Новокубанского района, который несет ответственность за реализацию Подпрограммы: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осуществляет координацию исполнителей мероприятий Подпрограммы;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разрабатывает в пределах своих полномочий правовые акты, необходимые для выполнения Подпрограммы;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осуществляет ведение ежеквартальной отчетности по реализации Подпрограммы;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организует размещение в сети Интернет текста Подпрограммы, а также информации о ходе и результатах реализации Подпрограммы.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795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07953">
        <w:rPr>
          <w:rFonts w:ascii="Times New Roman" w:hAnsi="Times New Roman" w:cs="Times New Roman"/>
          <w:sz w:val="24"/>
          <w:szCs w:val="24"/>
        </w:rPr>
        <w:t xml:space="preserve"> ходом реализации Подпрограммы осуществляет глава Бесскорбненского сельского поселения Новокубанского района.</w:t>
      </w:r>
    </w:p>
    <w:p w:rsidR="00CB6F97" w:rsidRPr="002B36E0" w:rsidRDefault="00CB6F97" w:rsidP="002B36E0">
      <w:pPr>
        <w:spacing w:line="228" w:lineRule="auto"/>
        <w:jc w:val="both"/>
        <w:rPr>
          <w:sz w:val="28"/>
          <w:szCs w:val="28"/>
        </w:rPr>
      </w:pPr>
    </w:p>
    <w:p w:rsidR="00F07BEB" w:rsidRDefault="00CD6000" w:rsidP="00F07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Глава Бесскорбненского</w:t>
      </w:r>
      <w:r w:rsidR="00F07B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7BEB">
        <w:rPr>
          <w:rFonts w:ascii="Times New Roman" w:hAnsi="Times New Roman" w:cs="Times New Roman"/>
          <w:sz w:val="24"/>
          <w:szCs w:val="24"/>
        </w:rPr>
        <w:t>с</w:t>
      </w:r>
      <w:r w:rsidRPr="00F948A3">
        <w:rPr>
          <w:rFonts w:ascii="Times New Roman" w:hAnsi="Times New Roman" w:cs="Times New Roman"/>
          <w:sz w:val="24"/>
          <w:szCs w:val="24"/>
        </w:rPr>
        <w:t>ельского</w:t>
      </w:r>
      <w:proofErr w:type="gramEnd"/>
      <w:r w:rsidRPr="00F948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5B2D" w:rsidRPr="00F948A3" w:rsidRDefault="00CD6000" w:rsidP="00F07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поселения</w:t>
      </w:r>
      <w:r w:rsidR="00F07BEB">
        <w:rPr>
          <w:rFonts w:ascii="Times New Roman" w:hAnsi="Times New Roman" w:cs="Times New Roman"/>
          <w:sz w:val="24"/>
          <w:szCs w:val="24"/>
        </w:rPr>
        <w:t xml:space="preserve"> </w:t>
      </w:r>
      <w:r w:rsidRPr="00F948A3">
        <w:rPr>
          <w:rFonts w:ascii="Times New Roman" w:hAnsi="Times New Roman" w:cs="Times New Roman"/>
          <w:sz w:val="24"/>
          <w:szCs w:val="24"/>
        </w:rPr>
        <w:t xml:space="preserve">Новокубанского района                                                  </w:t>
      </w:r>
      <w:r w:rsidR="00F07BE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F948A3">
        <w:rPr>
          <w:rFonts w:ascii="Times New Roman" w:hAnsi="Times New Roman" w:cs="Times New Roman"/>
          <w:sz w:val="24"/>
          <w:szCs w:val="24"/>
        </w:rPr>
        <w:t xml:space="preserve">   С.А.Майковский</w:t>
      </w:r>
    </w:p>
    <w:p w:rsidR="00CD6000" w:rsidRDefault="00CD6000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25DC3" w:rsidRDefault="00125DC3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25DC3" w:rsidRDefault="00125DC3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25DC3" w:rsidRPr="00F948A3" w:rsidRDefault="00125DC3" w:rsidP="00743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6000" w:rsidRPr="00F948A3" w:rsidRDefault="00CD6000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07953" w:rsidRDefault="00D07953" w:rsidP="00F07BEB">
      <w:pPr>
        <w:tabs>
          <w:tab w:val="left" w:pos="3969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125DC3" w:rsidRDefault="00F07BEB" w:rsidP="00125DC3">
      <w:pPr>
        <w:tabs>
          <w:tab w:val="left" w:pos="3969"/>
        </w:tabs>
        <w:autoSpaceDE w:val="0"/>
        <w:autoSpaceDN w:val="0"/>
        <w:adjustRightInd w:val="0"/>
        <w:ind w:firstLine="6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 </w:t>
      </w:r>
      <w:r w:rsidR="00125DC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Приложение № 2</w:t>
      </w:r>
    </w:p>
    <w:p w:rsidR="00125DC3" w:rsidRDefault="00125DC3" w:rsidP="00125DC3">
      <w:pPr>
        <w:tabs>
          <w:tab w:val="left" w:pos="3969"/>
        </w:tabs>
        <w:autoSpaceDE w:val="0"/>
        <w:autoSpaceDN w:val="0"/>
        <w:adjustRightInd w:val="0"/>
        <w:spacing w:before="108" w:after="108"/>
        <w:ind w:left="4536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К постановлению администрации Бесскорбненского сельского поселения Новокубанского района от 29.09.2014 года № 81 « Об утверждении муниципальной программы </w:t>
      </w:r>
      <w:r>
        <w:rPr>
          <w:rFonts w:ascii="Times New Roman" w:hAnsi="Times New Roman" w:cs="Times New Roman"/>
          <w:bCs/>
          <w:color w:val="26282F"/>
          <w:sz w:val="24"/>
          <w:szCs w:val="24"/>
        </w:rPr>
        <w:br/>
        <w:t>"Экон</w:t>
      </w:r>
      <w:r w:rsidR="00E42F82">
        <w:rPr>
          <w:rFonts w:ascii="Times New Roman" w:hAnsi="Times New Roman" w:cs="Times New Roman"/>
          <w:bCs/>
          <w:color w:val="26282F"/>
          <w:sz w:val="24"/>
          <w:szCs w:val="24"/>
        </w:rPr>
        <w:t>омическое развитие» на 2015-2021</w:t>
      </w:r>
      <w:r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годы" в Бесскорбненском сельском поселении Новокубанского района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D6000" w:rsidRPr="00F948A3" w:rsidRDefault="00CB6F97" w:rsidP="007D7F48">
      <w:pPr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Подпрограмма "Государственная поддержка малого и среднего предприн</w:t>
      </w:r>
      <w:r w:rsidR="00CD6000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имательства в Бесскорбненском сельском поселении Новок</w:t>
      </w:r>
      <w:r w:rsidR="00125DC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убанского района  на 2015 - 2021</w:t>
      </w:r>
      <w:r w:rsidR="00CD6000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годы "Муниципальной</w:t>
      </w: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программы </w:t>
      </w:r>
      <w:r w:rsidR="007D7F48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Бесскорбненского </w:t>
      </w:r>
      <w:r w:rsidR="00CD6000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сельского</w:t>
      </w:r>
    </w:p>
    <w:p w:rsidR="00CD6000" w:rsidRPr="00F948A3" w:rsidRDefault="00CD6000" w:rsidP="007D7F48">
      <w:pPr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поселения Новокубанского района</w:t>
      </w:r>
    </w:p>
    <w:p w:rsidR="00CB6F97" w:rsidRPr="00F948A3" w:rsidRDefault="00CB6F97" w:rsidP="007D7F4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"Экономическое раз</w:t>
      </w:r>
      <w:r w:rsidR="007D7F48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витие»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D7F48" w:rsidRPr="00F948A3" w:rsidRDefault="00CB6F97" w:rsidP="007D7F48">
      <w:pPr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7" w:name="sub_1001"/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Паспорт подпрограммы </w:t>
      </w:r>
      <w:r w:rsidR="007D7F48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"Государственная поддержка малого и среднего предпринимательства в Бесскорбненском сельском поселении Новок</w:t>
      </w:r>
      <w:r w:rsidR="00125DC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убанского района  на 2015 - 2021</w:t>
      </w:r>
      <w:r w:rsidR="007D7F48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годы "Муниципальной программы Бесскорбненского сельского поселения Новокубанского района</w:t>
      </w:r>
    </w:p>
    <w:p w:rsidR="007D7F48" w:rsidRPr="00F948A3" w:rsidRDefault="007D7F48" w:rsidP="007D7F4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"Экономическое развитие»</w:t>
      </w:r>
    </w:p>
    <w:bookmarkEnd w:id="1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0"/>
        <w:gridCol w:w="6720"/>
      </w:tblGrid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2B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Координатор Подпрограммы</w:t>
            </w:r>
          </w:p>
          <w:p w:rsidR="00214E73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E73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2623FD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Администрация Бесскорбненского сельского поселения Новокубанского района</w:t>
            </w:r>
          </w:p>
          <w:p w:rsidR="00214E73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E73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  <w:r w:rsidR="00743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37B1" w:rsidRPr="007437B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физические лица, не являющ</w:t>
            </w:r>
            <w:r w:rsid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ие</w:t>
            </w:r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ся индивидуальными предпринимателями и применяющим</w:t>
            </w:r>
            <w:r w:rsid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</w:t>
            </w:r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специальный налоговый </w:t>
            </w:r>
            <w:hyperlink r:id="rId23" w:anchor="dst0" w:history="1">
              <w:r w:rsidR="007437B1" w:rsidRPr="007437B1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Бесскорбненского сельского поселения Новокубанского района</w:t>
            </w: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F97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CB6F97" w:rsidRPr="00F948A3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  <w:r w:rsidR="00743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4E73" w:rsidRPr="00F948A3" w:rsidRDefault="00214E73" w:rsidP="00214E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E73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214E73" w:rsidRPr="00F948A3" w:rsidRDefault="00214E73" w:rsidP="00F948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 Задачи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214E73" w:rsidRPr="00F948A3" w:rsidRDefault="00214E73" w:rsidP="00F94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  <w:p w:rsidR="00214E73" w:rsidRPr="00F948A3" w:rsidRDefault="00214E73" w:rsidP="00F94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увеличение доли участия субъектов малого и среднего предпринимательства в общем обороте хозяйствующих субъектов Бесскорбненского сельского поселения Новокубанского района</w:t>
            </w:r>
          </w:p>
          <w:p w:rsidR="00214E73" w:rsidRPr="00F948A3" w:rsidRDefault="00214E73" w:rsidP="00F94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информационная, правовая, консультационная поддержка и подготовка кадров для малого и среднего предпринимательства</w:t>
            </w:r>
          </w:p>
          <w:p w:rsidR="00214E73" w:rsidRPr="00F948A3" w:rsidRDefault="00214E73" w:rsidP="00F94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E73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214E73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214E73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2015 - 2021</w:t>
            </w:r>
            <w:r w:rsidR="00214E73" w:rsidRPr="00F948A3">
              <w:rPr>
                <w:rFonts w:ascii="Times New Roman" w:hAnsi="Times New Roman" w:cs="Times New Roman"/>
                <w:sz w:val="24"/>
                <w:szCs w:val="24"/>
              </w:rPr>
              <w:t> годы</w:t>
            </w:r>
          </w:p>
        </w:tc>
      </w:tr>
      <w:tr w:rsidR="00214E73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214E73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214E73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E73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214E73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214E73" w:rsidRPr="00F948A3" w:rsidRDefault="00214E73" w:rsidP="003645E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за счет средс</w:t>
            </w:r>
            <w:r w:rsidR="00E42F82">
              <w:rPr>
                <w:rFonts w:ascii="Times New Roman" w:hAnsi="Times New Roman" w:cs="Times New Roman"/>
                <w:sz w:val="24"/>
                <w:szCs w:val="24"/>
              </w:rPr>
              <w:t>тв местного бюджета составляет 14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0,0  тыс. рублей, в том числе по годам:</w:t>
            </w:r>
          </w:p>
          <w:p w:rsidR="00214E73" w:rsidRPr="00F948A3" w:rsidRDefault="00125DC3" w:rsidP="003645E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 год – </w:t>
            </w:r>
            <w:r w:rsidR="00214E73" w:rsidRPr="00F948A3">
              <w:rPr>
                <w:rFonts w:ascii="Times New Roman" w:hAnsi="Times New Roman" w:cs="Times New Roman"/>
                <w:sz w:val="24"/>
                <w:szCs w:val="24"/>
              </w:rPr>
              <w:t>0,0 тыс. рублей;</w:t>
            </w:r>
          </w:p>
          <w:p w:rsidR="00214E73" w:rsidRPr="00F948A3" w:rsidRDefault="006C1F87" w:rsidP="003645E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 год – </w:t>
            </w:r>
            <w:r w:rsidR="00214E73" w:rsidRPr="00F948A3">
              <w:rPr>
                <w:rFonts w:ascii="Times New Roman" w:hAnsi="Times New Roman" w:cs="Times New Roman"/>
                <w:sz w:val="24"/>
                <w:szCs w:val="24"/>
              </w:rPr>
              <w:t>0,0 тыс. рублей;</w:t>
            </w:r>
          </w:p>
          <w:p w:rsidR="00214E73" w:rsidRPr="00F948A3" w:rsidRDefault="00E42F82" w:rsidP="003645E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 год -  </w:t>
            </w:r>
            <w:r w:rsidR="00214E73" w:rsidRPr="00F948A3">
              <w:rPr>
                <w:rFonts w:ascii="Times New Roman" w:hAnsi="Times New Roman" w:cs="Times New Roman"/>
                <w:sz w:val="24"/>
                <w:szCs w:val="24"/>
              </w:rPr>
              <w:t>0,0 тыс. рублей;</w:t>
            </w:r>
          </w:p>
          <w:p w:rsidR="00125DC3" w:rsidRPr="00F948A3" w:rsidRDefault="00125DC3" w:rsidP="00125DC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 год – 1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0,0 тыс. рублей;</w:t>
            </w:r>
          </w:p>
          <w:p w:rsidR="00125DC3" w:rsidRPr="00F948A3" w:rsidRDefault="00125DC3" w:rsidP="00125DC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 xml:space="preserve"> год – </w:t>
            </w:r>
            <w:r w:rsidR="00E42F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10,0 тыс. рублей;</w:t>
            </w:r>
          </w:p>
          <w:p w:rsidR="00125DC3" w:rsidRPr="00F948A3" w:rsidRDefault="00125DC3" w:rsidP="00125DC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 год -  10,0 тыс. рублей;</w:t>
            </w:r>
          </w:p>
          <w:p w:rsidR="00125DC3" w:rsidRPr="00F948A3" w:rsidRDefault="00125DC3" w:rsidP="00125DC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 год -  10,0 тыс. рублей;</w:t>
            </w:r>
          </w:p>
          <w:p w:rsidR="00214E73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E73" w:rsidRPr="00F948A3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214E73" w:rsidRPr="00F948A3" w:rsidRDefault="00214E73" w:rsidP="00CB6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214E73" w:rsidRPr="00F948A3" w:rsidRDefault="00214E73" w:rsidP="00262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6F97" w:rsidRPr="00F948A3" w:rsidRDefault="00CB6F97" w:rsidP="00D07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48A3" w:rsidRDefault="00CB6F97" w:rsidP="00F948A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8" w:name="sub_1010"/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1. </w:t>
      </w:r>
      <w:r w:rsidR="00F948A3"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 социальной сферы</w:t>
      </w:r>
    </w:p>
    <w:p w:rsidR="00F948A3" w:rsidRDefault="00F948A3" w:rsidP="00F948A3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социально-экономического развития Бесскорбненского сельского поселения</w:t>
      </w:r>
    </w:p>
    <w:p w:rsidR="00CB6F97" w:rsidRDefault="00F948A3" w:rsidP="00D07953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Новокубанского района</w:t>
      </w:r>
      <w:bookmarkEnd w:id="18"/>
    </w:p>
    <w:p w:rsidR="00D07953" w:rsidRPr="00D07953" w:rsidRDefault="00D07953" w:rsidP="00D07953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3FD" w:rsidRPr="00F948A3" w:rsidRDefault="002623FD" w:rsidP="003645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hyperlink w:anchor="sub_1000" w:history="1">
        <w:r w:rsidRPr="00F948A3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F948A3">
        <w:rPr>
          <w:rFonts w:ascii="Times New Roman" w:hAnsi="Times New Roman" w:cs="Times New Roman"/>
          <w:sz w:val="24"/>
          <w:szCs w:val="24"/>
        </w:rPr>
        <w:t xml:space="preserve"> "Государственная поддержка малого и среднего предпринимательства в Бесскорбненском сельском поселении Новокубанского района</w:t>
      </w:r>
      <w:r w:rsidR="00125DC3">
        <w:rPr>
          <w:rFonts w:ascii="Times New Roman" w:hAnsi="Times New Roman" w:cs="Times New Roman"/>
          <w:sz w:val="24"/>
          <w:szCs w:val="24"/>
        </w:rPr>
        <w:t xml:space="preserve"> на 2015 - 2021</w:t>
      </w:r>
      <w:r w:rsidRPr="00F948A3">
        <w:rPr>
          <w:rFonts w:ascii="Times New Roman" w:hAnsi="Times New Roman" w:cs="Times New Roman"/>
          <w:sz w:val="24"/>
          <w:szCs w:val="24"/>
        </w:rPr>
        <w:t> годы"</w:t>
      </w:r>
      <w:r w:rsidR="003645E2" w:rsidRPr="00F948A3">
        <w:rPr>
          <w:rFonts w:ascii="Times New Roman" w:hAnsi="Times New Roman" w:cs="Times New Roman"/>
          <w:sz w:val="24"/>
          <w:szCs w:val="24"/>
        </w:rPr>
        <w:t xml:space="preserve"> М</w:t>
      </w:r>
      <w:r w:rsidRPr="00F948A3">
        <w:rPr>
          <w:rFonts w:ascii="Times New Roman" w:hAnsi="Times New Roman" w:cs="Times New Roman"/>
          <w:sz w:val="24"/>
          <w:szCs w:val="24"/>
        </w:rPr>
        <w:t>алый и средний бизнес Бесскорбненского сельского поселения Новокубанского района активно развивается.</w:t>
      </w:r>
    </w:p>
    <w:p w:rsidR="002623FD" w:rsidRPr="00F948A3" w:rsidRDefault="003645E2" w:rsidP="00262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 xml:space="preserve">В 2014 </w:t>
      </w:r>
      <w:r w:rsidR="002623FD" w:rsidRPr="00F948A3">
        <w:rPr>
          <w:rFonts w:ascii="Times New Roman" w:hAnsi="Times New Roman" w:cs="Times New Roman"/>
          <w:sz w:val="24"/>
          <w:szCs w:val="24"/>
        </w:rPr>
        <w:t>году в Бесскорбненском сельском поселении Новокубанского района осуществляли свою деятельность 76 субъектов малого и среднего предпринимательства, основная их часть сосредоточена в сферах торговли, ремонта, аренды и предоставления услуг, а также транспорта и связи.</w:t>
      </w:r>
    </w:p>
    <w:p w:rsidR="002623FD" w:rsidRPr="00F948A3" w:rsidRDefault="002623FD" w:rsidP="00262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В малом и среднем предпринимательстве занято свыше 300 человек населения Бесскорбненского сельского поселения Новокубанского района, наибольшая их доля сосредоточена в торговле.</w:t>
      </w:r>
    </w:p>
    <w:p w:rsidR="002623FD" w:rsidRPr="00F948A3" w:rsidRDefault="002623FD" w:rsidP="00262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В то же время в сфере малого и среднего предпринимательства в Бесскорбненском сельском поселении Новокубанского района имеются нерешенные проблемы:</w:t>
      </w:r>
    </w:p>
    <w:p w:rsidR="002623FD" w:rsidRPr="00F948A3" w:rsidRDefault="002623FD" w:rsidP="00262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:rsidR="002623FD" w:rsidRPr="00F948A3" w:rsidRDefault="002623FD" w:rsidP="00262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:rsidR="002623FD" w:rsidRPr="00F948A3" w:rsidRDefault="002623FD" w:rsidP="00262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2623FD" w:rsidRPr="00F948A3" w:rsidRDefault="002623FD" w:rsidP="00262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недостаточен спрос на продукцию субъектов малого и среднего предпринимательства;</w:t>
      </w:r>
    </w:p>
    <w:p w:rsidR="002623FD" w:rsidRPr="00F948A3" w:rsidRDefault="002623FD" w:rsidP="00262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сохраняется недостаток квалифицированных кадров у субъектов малого и среднего предпринимательства.</w:t>
      </w:r>
    </w:p>
    <w:p w:rsidR="002623FD" w:rsidRPr="00F948A3" w:rsidRDefault="002623FD" w:rsidP="00262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Существующие проблемы носят комплексный характер и не могут быть решены в течение одного финансового года.</w:t>
      </w:r>
    </w:p>
    <w:p w:rsidR="002623FD" w:rsidRPr="00F948A3" w:rsidRDefault="002623FD" w:rsidP="00262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Комплексное решение задач развития малого и среднего предпринимательства в Бесскорбненском сельском поселении Новокубанского района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CB6F97" w:rsidP="00CB6F97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9" w:name="sub_1020"/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2. Цели, задачи, сроки и этапы реализации Подпрограммы</w:t>
      </w:r>
    </w:p>
    <w:bookmarkEnd w:id="19"/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Целью Подпрограммы является создание условий для развития малого и среднего предпринимательства.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Для достижения поставленной цели предусматривается решение следующих задач: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lastRenderedPageBreak/>
        <w:t xml:space="preserve">увеличение доли участия субъектов малого и среднего предпринимательства в общем обороте хозяйствующих субъектов </w:t>
      </w:r>
      <w:r w:rsidR="00CF7CCA" w:rsidRPr="00F948A3">
        <w:rPr>
          <w:rFonts w:ascii="Times New Roman" w:hAnsi="Times New Roman" w:cs="Times New Roman"/>
          <w:sz w:val="24"/>
          <w:szCs w:val="24"/>
        </w:rPr>
        <w:t>Бесскорбненского сельского поселения Новокубанского района</w:t>
      </w:r>
      <w:r w:rsidRPr="00F948A3">
        <w:rPr>
          <w:rFonts w:ascii="Times New Roman" w:hAnsi="Times New Roman" w:cs="Times New Roman"/>
          <w:sz w:val="24"/>
          <w:szCs w:val="24"/>
        </w:rPr>
        <w:t>;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развитие системы финансовой поддержки субъектов малого и среднего предпринимательства;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информационная, правовая, консультационная поддержка и подготовка кадров для малого и среднего предпринимательства.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Реализация мероприятий Подпрогр</w:t>
      </w:r>
      <w:r w:rsidR="00CF7CCA" w:rsidRPr="00F948A3">
        <w:rPr>
          <w:rFonts w:ascii="Times New Roman" w:hAnsi="Times New Roman" w:cs="Times New Roman"/>
          <w:sz w:val="24"/>
          <w:szCs w:val="24"/>
        </w:rPr>
        <w:t>аммы рассчита</w:t>
      </w:r>
      <w:r w:rsidR="00125DC3">
        <w:rPr>
          <w:rFonts w:ascii="Times New Roman" w:hAnsi="Times New Roman" w:cs="Times New Roman"/>
          <w:sz w:val="24"/>
          <w:szCs w:val="24"/>
        </w:rPr>
        <w:t>на на период с 2015 года по 2021</w:t>
      </w:r>
      <w:r w:rsidRPr="00F948A3">
        <w:rPr>
          <w:rFonts w:ascii="Times New Roman" w:hAnsi="Times New Roman" w:cs="Times New Roman"/>
          <w:sz w:val="24"/>
          <w:szCs w:val="24"/>
        </w:rPr>
        <w:t> год включительно, так как значительная часть ее мероприятий актуальна и востребована субъектами малого и среднего предпринимательства в каждом году.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48A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948A3">
        <w:rPr>
          <w:rFonts w:ascii="Times New Roman" w:hAnsi="Times New Roman" w:cs="Times New Roman"/>
          <w:sz w:val="24"/>
          <w:szCs w:val="24"/>
        </w:rPr>
        <w:t xml:space="preserve"> ходом реализации Подпрограммы и анализ ее эффективности будет осуществлять </w:t>
      </w:r>
      <w:r w:rsidR="00CF7CCA" w:rsidRPr="00F948A3">
        <w:rPr>
          <w:rFonts w:ascii="Times New Roman" w:hAnsi="Times New Roman" w:cs="Times New Roman"/>
          <w:sz w:val="24"/>
          <w:szCs w:val="24"/>
        </w:rPr>
        <w:t>администрация Бесскорбненского сельского поселения Новокубанского района.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 xml:space="preserve">При необходимости возможна </w:t>
      </w:r>
      <w:r w:rsidR="00CF7CCA" w:rsidRPr="00F948A3">
        <w:rPr>
          <w:rFonts w:ascii="Times New Roman" w:hAnsi="Times New Roman" w:cs="Times New Roman"/>
          <w:sz w:val="24"/>
          <w:szCs w:val="24"/>
        </w:rPr>
        <w:t>коррект</w:t>
      </w:r>
      <w:r w:rsidR="00125DC3">
        <w:rPr>
          <w:rFonts w:ascii="Times New Roman" w:hAnsi="Times New Roman" w:cs="Times New Roman"/>
          <w:sz w:val="24"/>
          <w:szCs w:val="24"/>
        </w:rPr>
        <w:t>ировка мероприятий в 2015 - 2021</w:t>
      </w:r>
      <w:r w:rsidRPr="00F948A3">
        <w:rPr>
          <w:rFonts w:ascii="Times New Roman" w:hAnsi="Times New Roman" w:cs="Times New Roman"/>
          <w:sz w:val="24"/>
          <w:szCs w:val="24"/>
        </w:rPr>
        <w:t> годах в зависимости от результатов анализа эффективности их реализации в предыдущем году и постановки новых задач в рамках реализации Подпрограммы.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25DC3" w:rsidRDefault="00CB6F97" w:rsidP="00CB6F97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20" w:name="sub_1030"/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3. Перечень мероприятий Подпрограммы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99"/>
        <w:gridCol w:w="3125"/>
        <w:gridCol w:w="899"/>
        <w:gridCol w:w="30"/>
        <w:gridCol w:w="950"/>
        <w:gridCol w:w="944"/>
        <w:gridCol w:w="15"/>
        <w:gridCol w:w="861"/>
        <w:gridCol w:w="929"/>
        <w:gridCol w:w="870"/>
        <w:gridCol w:w="15"/>
        <w:gridCol w:w="863"/>
        <w:gridCol w:w="6"/>
      </w:tblGrid>
      <w:tr w:rsidR="00125DC3" w:rsidTr="00125DC3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3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</w:tr>
      <w:tr w:rsidR="00125DC3" w:rsidTr="00125DC3">
        <w:tblPrEx>
          <w:tblLook w:val="04A0"/>
        </w:tblPrEx>
        <w:trPr>
          <w:gridAfter w:val="1"/>
          <w:wAfter w:w="6" w:type="dxa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125DC3" w:rsidTr="00125DC3">
        <w:tblPrEx>
          <w:tblLook w:val="04A0"/>
        </w:tblPrEx>
        <w:trPr>
          <w:gridAfter w:val="1"/>
          <w:wAfter w:w="6" w:type="dxa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125DC3" w:rsidTr="00125DC3">
        <w:tblPrEx>
          <w:tblLook w:val="04A0"/>
        </w:tblPrEx>
        <w:trPr>
          <w:gridAfter w:val="1"/>
          <w:wAfter w:w="6" w:type="dxa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 w:rsidP="00D07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работников субъектов малого и среднего предпринимательства</w:t>
            </w:r>
            <w:r w:rsidR="007437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24" w:anchor="dst0" w:history="1">
              <w:r w:rsidR="007437B1" w:rsidRPr="007437B1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Pr="007437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прошедших подготовку, переподготовку, повышение квалификации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6C1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6C1F87" w:rsidP="006C1F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125DC3" w:rsidTr="00125DC3">
        <w:tblPrEx>
          <w:tblLook w:val="04A0"/>
        </w:tblPrEx>
        <w:trPr>
          <w:gridAfter w:val="1"/>
          <w:wAfter w:w="6" w:type="dxa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субъектов малого </w:t>
            </w:r>
            <w:r w:rsidR="00743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среднего предпринимательства и </w:t>
            </w:r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25" w:anchor="dst0" w:history="1">
              <w:r w:rsidR="007437B1" w:rsidRPr="007437B1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43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тивших совещания или семинары по вопросам малого и среднего предпринимательства 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  <w:tr w:rsidR="00125DC3" w:rsidTr="00D07953">
        <w:tblPrEx>
          <w:tblLook w:val="04A0"/>
        </w:tblPrEx>
        <w:trPr>
          <w:gridAfter w:val="1"/>
          <w:wAfter w:w="6" w:type="dxa"/>
          <w:trHeight w:val="159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C3" w:rsidRDefault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953" w:rsidRDefault="00125DC3" w:rsidP="00D07953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26" w:anchor="dst0" w:history="1">
              <w:r w:rsidR="007437B1" w:rsidRPr="007437B1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="00743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получивших информационную поддержку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C3" w:rsidRDefault="00125D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</w:tr>
      <w:tr w:rsidR="00D07953" w:rsidTr="00125DC3">
        <w:tblPrEx>
          <w:tblLook w:val="04A0"/>
        </w:tblPrEx>
        <w:trPr>
          <w:gridAfter w:val="1"/>
          <w:wAfter w:w="6" w:type="dxa"/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953" w:rsidRPr="00F948A3" w:rsidRDefault="00D07953" w:rsidP="0032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953" w:rsidRPr="003A5B2D" w:rsidRDefault="00D07953" w:rsidP="0032604B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имиджевых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07953" w:rsidRPr="00F948A3" w:rsidRDefault="00D07953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07953" w:rsidRDefault="00D07953" w:rsidP="00D0795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953" w:rsidRDefault="00D07953" w:rsidP="00D0795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604B" w:rsidTr="00125DC3">
        <w:tblPrEx>
          <w:tblLook w:val="04A0"/>
        </w:tblPrEx>
        <w:trPr>
          <w:gridAfter w:val="1"/>
          <w:wAfter w:w="6" w:type="dxa"/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4B" w:rsidRDefault="00927231" w:rsidP="0032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4B" w:rsidRPr="00927231" w:rsidRDefault="00927231" w:rsidP="0032604B">
            <w:pPr>
              <w:snapToGrid w:val="0"/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27231">
              <w:rPr>
                <w:rFonts w:ascii="Times New Roman" w:hAnsi="Times New Roman"/>
                <w:sz w:val="24"/>
                <w:szCs w:val="24"/>
              </w:rPr>
              <w:t>Предоставление производителям товаров (сельскохозяйственных и продовольственных товаров, в том числе фермерской продукции, текстиля, одежды, обуви и прочих) и организациям потребительской кооперации, являющимися субъектами малого и среднего предпринимательства, муниципальных преференций в виде предоставления мест для размещения нестационарных и мобильных торговых объектов без проведения торгов (конкурсов, аукционов) на льготных условиях</w:t>
            </w:r>
            <w:proofErr w:type="gram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04B" w:rsidRPr="00F948A3" w:rsidRDefault="0032604B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04B" w:rsidRPr="00F948A3" w:rsidRDefault="0032604B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04B" w:rsidRPr="00F948A3" w:rsidRDefault="0032604B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04B" w:rsidRPr="00F948A3" w:rsidRDefault="0032604B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2604B" w:rsidRDefault="0032604B" w:rsidP="0032604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2604B" w:rsidRDefault="00927231" w:rsidP="00D0795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04B" w:rsidRDefault="00927231" w:rsidP="00D0795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bookmarkEnd w:id="20"/>
    </w:tbl>
    <w:p w:rsidR="00CB6F97" w:rsidRPr="00F948A3" w:rsidRDefault="00CB6F97" w:rsidP="003A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CB6F97" w:rsidP="00CF7CC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21" w:name="sub_1040"/>
      <w:r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4. Обоснование ресурсного обеспечения Подпрограммы</w:t>
      </w:r>
      <w:bookmarkEnd w:id="21"/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48A3">
        <w:rPr>
          <w:rFonts w:ascii="Times New Roman" w:hAnsi="Times New Roman" w:cs="Times New Roman"/>
          <w:sz w:val="24"/>
          <w:szCs w:val="24"/>
        </w:rPr>
        <w:t>При планировании ресурсного обеспечения Подпрограммы учитывалась ситуация в финансово-бюджетной сфере как на федеральном, так и на региональном уровнях, высокая экономическая и социально-демографическая значимость проблемы.</w:t>
      </w:r>
      <w:proofErr w:type="gramEnd"/>
    </w:p>
    <w:p w:rsidR="00CB6F97" w:rsidRPr="00F948A3" w:rsidRDefault="00CB6F97" w:rsidP="00D079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Общий планируемый объем фина</w:t>
      </w:r>
      <w:r w:rsidR="00785336" w:rsidRPr="00F948A3">
        <w:rPr>
          <w:rFonts w:ascii="Times New Roman" w:hAnsi="Times New Roman" w:cs="Times New Roman"/>
          <w:sz w:val="24"/>
          <w:szCs w:val="24"/>
        </w:rPr>
        <w:t>нсиро</w:t>
      </w:r>
      <w:r w:rsidR="00125DC3">
        <w:rPr>
          <w:rFonts w:ascii="Times New Roman" w:hAnsi="Times New Roman" w:cs="Times New Roman"/>
          <w:sz w:val="24"/>
          <w:szCs w:val="24"/>
        </w:rPr>
        <w:t>вания Подпрограммы на 2015- 2021</w:t>
      </w:r>
      <w:r w:rsidRPr="00F948A3">
        <w:rPr>
          <w:rFonts w:ascii="Times New Roman" w:hAnsi="Times New Roman" w:cs="Times New Roman"/>
          <w:sz w:val="24"/>
          <w:szCs w:val="24"/>
        </w:rPr>
        <w:t> годы за сче</w:t>
      </w:r>
      <w:r w:rsidR="00785336" w:rsidRPr="00F948A3">
        <w:rPr>
          <w:rFonts w:ascii="Times New Roman" w:hAnsi="Times New Roman" w:cs="Times New Roman"/>
          <w:sz w:val="24"/>
          <w:szCs w:val="24"/>
        </w:rPr>
        <w:t>т средств местного</w:t>
      </w:r>
      <w:r w:rsidRPr="00F948A3">
        <w:rPr>
          <w:rFonts w:ascii="Times New Roman" w:hAnsi="Times New Roman" w:cs="Times New Roman"/>
          <w:sz w:val="24"/>
          <w:szCs w:val="24"/>
        </w:rPr>
        <w:t xml:space="preserve"> бюджета составляет </w:t>
      </w:r>
      <w:r w:rsidR="00785336" w:rsidRPr="00F948A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42F82">
        <w:rPr>
          <w:rFonts w:ascii="Times New Roman" w:hAnsi="Times New Roman" w:cs="Times New Roman"/>
          <w:sz w:val="24"/>
          <w:szCs w:val="24"/>
        </w:rPr>
        <w:t>14</w:t>
      </w:r>
      <w:r w:rsidR="003A5B2D">
        <w:rPr>
          <w:rFonts w:ascii="Times New Roman" w:hAnsi="Times New Roman" w:cs="Times New Roman"/>
          <w:sz w:val="24"/>
          <w:szCs w:val="24"/>
        </w:rPr>
        <w:t>0,0</w:t>
      </w:r>
      <w:r w:rsidR="00785336" w:rsidRPr="00F948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948A3">
        <w:rPr>
          <w:rFonts w:ascii="Times New Roman" w:hAnsi="Times New Roman" w:cs="Times New Roman"/>
          <w:sz w:val="24"/>
          <w:szCs w:val="24"/>
        </w:rPr>
        <w:t>тыс. рублей.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240"/>
        <w:gridCol w:w="1162"/>
        <w:gridCol w:w="993"/>
        <w:gridCol w:w="1417"/>
        <w:gridCol w:w="1134"/>
        <w:gridCol w:w="1276"/>
        <w:gridCol w:w="992"/>
        <w:gridCol w:w="992"/>
      </w:tblGrid>
      <w:tr w:rsidR="00CB6F97" w:rsidRPr="00F948A3" w:rsidTr="00125DC3"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из краевого бюджета всего, тыс. рублей</w:t>
            </w:r>
          </w:p>
        </w:tc>
        <w:tc>
          <w:tcPr>
            <w:tcW w:w="7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6F97" w:rsidRPr="00F948A3" w:rsidRDefault="00CB6F97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в том числе по годам (тыс. рублей)</w:t>
            </w:r>
          </w:p>
        </w:tc>
      </w:tr>
      <w:tr w:rsidR="00125DC3" w:rsidRPr="00F948A3" w:rsidTr="00125DC3"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DC3" w:rsidRPr="00F948A3" w:rsidRDefault="00125DC3" w:rsidP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DC3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DC3" w:rsidRPr="00F948A3" w:rsidRDefault="00125DC3" w:rsidP="00125D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DC3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125DC3" w:rsidRPr="00F948A3" w:rsidTr="00125DC3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Pr="00F948A3" w:rsidRDefault="00E42F82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25DC3" w:rsidRPr="00F948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Pr="00F948A3" w:rsidRDefault="00125DC3" w:rsidP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C3" w:rsidRPr="00F948A3" w:rsidRDefault="00125DC3" w:rsidP="00CB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8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DC3" w:rsidRPr="00F948A3" w:rsidRDefault="00125DC3" w:rsidP="0012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DC3" w:rsidRPr="00F948A3" w:rsidRDefault="00E42F82" w:rsidP="00364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DC3" w:rsidRPr="00F948A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DC3" w:rsidRPr="00F948A3" w:rsidRDefault="00125DC3" w:rsidP="00364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DC3" w:rsidRPr="00F948A3" w:rsidRDefault="00125DC3" w:rsidP="00364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 xml:space="preserve">Расчет финансового обеспечения реализации мероприятий Подпрограммы произведен на основании смет и расходов аналогичных видов работ с учетом индексов-дефляторов уровня </w:t>
      </w:r>
      <w:r w:rsidRPr="00F948A3">
        <w:rPr>
          <w:rFonts w:ascii="Times New Roman" w:hAnsi="Times New Roman" w:cs="Times New Roman"/>
          <w:sz w:val="24"/>
          <w:szCs w:val="24"/>
        </w:rPr>
        <w:lastRenderedPageBreak/>
        <w:t xml:space="preserve">обеспеченности в период реализации предыдущей </w:t>
      </w:r>
      <w:hyperlink r:id="rId27" w:history="1">
        <w:r w:rsidR="003645E2" w:rsidRPr="00F948A3">
          <w:rPr>
            <w:rFonts w:ascii="Times New Roman" w:hAnsi="Times New Roman" w:cs="Times New Roman"/>
            <w:sz w:val="24"/>
            <w:szCs w:val="24"/>
          </w:rPr>
          <w:t>ведомственной</w:t>
        </w:r>
        <w:r w:rsidRPr="00F948A3">
          <w:rPr>
            <w:rFonts w:ascii="Times New Roman" w:hAnsi="Times New Roman" w:cs="Times New Roman"/>
            <w:sz w:val="24"/>
            <w:szCs w:val="24"/>
          </w:rPr>
          <w:t xml:space="preserve"> целевой программы</w:t>
        </w:r>
      </w:hyperlink>
      <w:r w:rsidRPr="00F948A3">
        <w:rPr>
          <w:rFonts w:ascii="Times New Roman" w:hAnsi="Times New Roman" w:cs="Times New Roman"/>
          <w:sz w:val="24"/>
          <w:szCs w:val="24"/>
        </w:rPr>
        <w:t xml:space="preserve"> </w:t>
      </w:r>
      <w:r w:rsidR="003645E2" w:rsidRPr="00F948A3">
        <w:rPr>
          <w:rFonts w:ascii="Times New Roman" w:hAnsi="Times New Roman" w:cs="Times New Roman"/>
          <w:sz w:val="24"/>
          <w:szCs w:val="24"/>
        </w:rPr>
        <w:t>"Развитие</w:t>
      </w:r>
      <w:r w:rsidRPr="00F948A3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 </w:t>
      </w:r>
      <w:r w:rsidR="00785336" w:rsidRPr="00F948A3">
        <w:rPr>
          <w:rFonts w:ascii="Times New Roman" w:hAnsi="Times New Roman" w:cs="Times New Roman"/>
          <w:sz w:val="24"/>
          <w:szCs w:val="24"/>
        </w:rPr>
        <w:t>в Бесскорбненском сельском поселении Новокубанского района</w:t>
      </w:r>
      <w:r w:rsidR="003645E2" w:rsidRPr="00F948A3">
        <w:rPr>
          <w:rFonts w:ascii="Times New Roman" w:hAnsi="Times New Roman" w:cs="Times New Roman"/>
          <w:sz w:val="24"/>
          <w:szCs w:val="24"/>
        </w:rPr>
        <w:t>" на 2014 год</w:t>
      </w:r>
      <w:r w:rsidRPr="00F948A3">
        <w:rPr>
          <w:rFonts w:ascii="Times New Roman" w:hAnsi="Times New Roman" w:cs="Times New Roman"/>
          <w:sz w:val="24"/>
          <w:szCs w:val="24"/>
        </w:rPr>
        <w:t>.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Общий планируемый объем финансирования Подпрограммы будет уточняться</w:t>
      </w:r>
      <w:r w:rsidR="00785336" w:rsidRPr="00F948A3">
        <w:rPr>
          <w:rFonts w:ascii="Times New Roman" w:hAnsi="Times New Roman" w:cs="Times New Roman"/>
          <w:sz w:val="24"/>
          <w:szCs w:val="24"/>
        </w:rPr>
        <w:t xml:space="preserve"> в зависимости от принятых </w:t>
      </w:r>
      <w:r w:rsidRPr="00F948A3">
        <w:rPr>
          <w:rFonts w:ascii="Times New Roman" w:hAnsi="Times New Roman" w:cs="Times New Roman"/>
          <w:sz w:val="24"/>
          <w:szCs w:val="24"/>
        </w:rPr>
        <w:t xml:space="preserve"> решений об объемах выделяемых средств.</w:t>
      </w: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3754E6" w:rsidP="00CB6F97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22" w:name="sub_1070"/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5</w:t>
      </w:r>
      <w:r w:rsidR="00CB6F97" w:rsidRPr="00F948A3">
        <w:rPr>
          <w:rFonts w:ascii="Times New Roman" w:hAnsi="Times New Roman" w:cs="Times New Roman"/>
          <w:b/>
          <w:bCs/>
          <w:color w:val="26282F"/>
          <w:sz w:val="24"/>
          <w:szCs w:val="24"/>
        </w:rPr>
        <w:t>. Механизм реализации Подпрограммы</w:t>
      </w:r>
    </w:p>
    <w:bookmarkEnd w:id="22"/>
    <w:p w:rsidR="002B36E0" w:rsidRPr="002B36E0" w:rsidRDefault="002B36E0" w:rsidP="002B36E0">
      <w:pPr>
        <w:spacing w:line="228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36E0">
        <w:rPr>
          <w:rFonts w:ascii="Times New Roman" w:hAnsi="Times New Roman" w:cs="Times New Roman"/>
          <w:sz w:val="24"/>
          <w:szCs w:val="24"/>
        </w:rPr>
        <w:t>Подпрограмма «Государственная поддержка малого и среднего предпринимательства».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 xml:space="preserve">Муниципальная поддержка в рамках настоящей Подпрограммы предоставляется субъектам малого и среднего предпринимательства, отвечающим условиям, установленным </w:t>
      </w:r>
      <w:hyperlink r:id="rId28" w:history="1">
        <w:r w:rsidRPr="00D07953">
          <w:rPr>
            <w:rStyle w:val="a4"/>
            <w:rFonts w:ascii="Times New Roman" w:hAnsi="Times New Roman" w:cs="Times New Roman"/>
            <w:b w:val="0"/>
            <w:color w:val="000000"/>
            <w:sz w:val="24"/>
            <w:szCs w:val="24"/>
          </w:rPr>
          <w:t>статьей 4</w:t>
        </w:r>
      </w:hyperlink>
      <w:r w:rsidRPr="00D07953">
        <w:rPr>
          <w:rFonts w:ascii="Times New Roman" w:hAnsi="Times New Roman" w:cs="Times New Roman"/>
          <w:sz w:val="24"/>
          <w:szCs w:val="24"/>
        </w:rPr>
        <w:t xml:space="preserve"> Федерального закона от 24 июля 2007 года № 209-ФЗ «О развитии малого и среднего предпринимательства в Российской Федерации» и: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зарегистрированным в установленном порядке на территории Бесскорбненского сельского поселения Новокубанского района;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D07953">
        <w:rPr>
          <w:rFonts w:ascii="Times New Roman" w:hAnsi="Times New Roman" w:cs="Times New Roman"/>
          <w:sz w:val="24"/>
          <w:szCs w:val="24"/>
        </w:rPr>
        <w:t>находящимся</w:t>
      </w:r>
      <w:proofErr w:type="gramEnd"/>
      <w:r w:rsidRPr="00D07953">
        <w:rPr>
          <w:rFonts w:ascii="Times New Roman" w:hAnsi="Times New Roman" w:cs="Times New Roman"/>
          <w:sz w:val="24"/>
          <w:szCs w:val="24"/>
        </w:rPr>
        <w:t xml:space="preserve"> в стадии реорганизации, ликвидации или банкротства;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>не имеющим просроченную задолженность по налоговым и иным обязательным платежам, а также по начисленным, но неуплаченным штрафам и пеням в бюджеты всех уровней и во внебюджетные фонды (за исключением задолженности,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платежи).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</w:r>
      <w:r w:rsidRPr="00D0795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0795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07953">
        <w:rPr>
          <w:rFonts w:ascii="Times New Roman" w:hAnsi="Times New Roman" w:cs="Times New Roman"/>
          <w:sz w:val="24"/>
          <w:szCs w:val="24"/>
        </w:rPr>
        <w:t xml:space="preserve"> ходом реализации программы осуществляет глава Бесскорбненского сельского поселения Новокубанского района.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Текущее управление Подпрограммой осуществляет координатор Подпрограммы - администрация Бесскорбненского сельского поселения Новокубанского района, который несет ответственность за реализацию Подпрограммы: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осуществляет координацию исполнителей мероприятий Подпрограммы;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разрабатывает в пределах своих полномочий правовые акты, необходимые для выполнения Подпрограммы;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осуществляет ведение ежеквартальной отчетности по реализации Подпрограммы;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r w:rsidRPr="00D07953">
        <w:rPr>
          <w:rFonts w:ascii="Times New Roman" w:hAnsi="Times New Roman" w:cs="Times New Roman"/>
          <w:sz w:val="24"/>
          <w:szCs w:val="24"/>
        </w:rPr>
        <w:tab/>
        <w:t>организует размещение в сети Интернет текста Подпрограммы, а также информации о ходе и результатах реализации Подпрограммы.</w:t>
      </w:r>
    </w:p>
    <w:p w:rsidR="002B36E0" w:rsidRPr="00D07953" w:rsidRDefault="002B36E0" w:rsidP="00D07953">
      <w:pPr>
        <w:pStyle w:val="affff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795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07953">
        <w:rPr>
          <w:rFonts w:ascii="Times New Roman" w:hAnsi="Times New Roman" w:cs="Times New Roman"/>
          <w:sz w:val="24"/>
          <w:szCs w:val="24"/>
        </w:rPr>
        <w:t xml:space="preserve"> ходом реализации Подпрограммы осуществляет глава Бесскорбненского сельского </w:t>
      </w:r>
      <w:r w:rsidR="00125DC3" w:rsidRPr="00D07953">
        <w:rPr>
          <w:rFonts w:ascii="Times New Roman" w:hAnsi="Times New Roman" w:cs="Times New Roman"/>
          <w:sz w:val="24"/>
          <w:szCs w:val="24"/>
        </w:rPr>
        <w:t>поселения Новокубанского района</w:t>
      </w:r>
    </w:p>
    <w:p w:rsidR="003754E6" w:rsidRDefault="003754E6" w:rsidP="003754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Pr="00F948A3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187041" w:rsidP="00F07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Глава Бесскорбненского</w:t>
      </w:r>
      <w:r w:rsidR="00F07B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7BEB">
        <w:rPr>
          <w:rFonts w:ascii="Times New Roman" w:hAnsi="Times New Roman" w:cs="Times New Roman"/>
          <w:sz w:val="24"/>
          <w:szCs w:val="24"/>
        </w:rPr>
        <w:t>с</w:t>
      </w:r>
      <w:r w:rsidRPr="00F948A3">
        <w:rPr>
          <w:rFonts w:ascii="Times New Roman" w:hAnsi="Times New Roman" w:cs="Times New Roman"/>
          <w:sz w:val="24"/>
          <w:szCs w:val="24"/>
        </w:rPr>
        <w:t>ельского</w:t>
      </w:r>
      <w:proofErr w:type="gramEnd"/>
      <w:r w:rsidRPr="00F948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7041" w:rsidRPr="00F948A3" w:rsidRDefault="00187041" w:rsidP="00F07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8A3">
        <w:rPr>
          <w:rFonts w:ascii="Times New Roman" w:hAnsi="Times New Roman" w:cs="Times New Roman"/>
          <w:sz w:val="24"/>
          <w:szCs w:val="24"/>
        </w:rPr>
        <w:t>поселения</w:t>
      </w:r>
      <w:r w:rsidR="00F07BEB">
        <w:rPr>
          <w:rFonts w:ascii="Times New Roman" w:hAnsi="Times New Roman" w:cs="Times New Roman"/>
          <w:sz w:val="24"/>
          <w:szCs w:val="24"/>
        </w:rPr>
        <w:t xml:space="preserve"> </w:t>
      </w:r>
      <w:r w:rsidRPr="00F948A3">
        <w:rPr>
          <w:rFonts w:ascii="Times New Roman" w:hAnsi="Times New Roman" w:cs="Times New Roman"/>
          <w:sz w:val="24"/>
          <w:szCs w:val="24"/>
        </w:rPr>
        <w:t xml:space="preserve">Новокубанского района                                                 </w:t>
      </w:r>
      <w:r w:rsidR="00F07BE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F948A3">
        <w:rPr>
          <w:rFonts w:ascii="Times New Roman" w:hAnsi="Times New Roman" w:cs="Times New Roman"/>
          <w:sz w:val="24"/>
          <w:szCs w:val="24"/>
        </w:rPr>
        <w:t xml:space="preserve">    С.А.Майковский</w:t>
      </w:r>
    </w:p>
    <w:p w:rsidR="00187041" w:rsidRPr="00F948A3" w:rsidRDefault="00187041" w:rsidP="001870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6F97" w:rsidRDefault="00CB6F97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CB6F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F07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07BEB" w:rsidSect="00E42F82">
          <w:pgSz w:w="11900" w:h="16800"/>
          <w:pgMar w:top="284" w:right="800" w:bottom="1134" w:left="1100" w:header="720" w:footer="720" w:gutter="0"/>
          <w:cols w:space="720"/>
          <w:noEndnote/>
        </w:sectPr>
      </w:pPr>
    </w:p>
    <w:p w:rsidR="00F07BEB" w:rsidRPr="00F07BEB" w:rsidRDefault="00F07BEB" w:rsidP="00F07BEB">
      <w:pPr>
        <w:autoSpaceDE w:val="0"/>
        <w:autoSpaceDN w:val="0"/>
        <w:adjustRightInd w:val="0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r w:rsidRPr="00F07BEB">
        <w:rPr>
          <w:rFonts w:ascii="Times New Roman" w:hAnsi="Times New Roman" w:cs="Times New Roman"/>
          <w:b/>
          <w:bCs/>
          <w:color w:val="26282F"/>
          <w:sz w:val="24"/>
          <w:szCs w:val="24"/>
        </w:rPr>
        <w:lastRenderedPageBreak/>
        <w:t xml:space="preserve">Приложение № 3 </w:t>
      </w:r>
    </w:p>
    <w:p w:rsidR="00F07BEB" w:rsidRPr="00F07BEB" w:rsidRDefault="00F07BEB" w:rsidP="00F07BEB">
      <w:pPr>
        <w:autoSpaceDE w:val="0"/>
        <w:autoSpaceDN w:val="0"/>
        <w:adjustRightInd w:val="0"/>
        <w:spacing w:before="108" w:after="108"/>
        <w:ind w:left="6946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F07BEB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К постановлению администрации Бесскорбненского сельского поселения Новокубанского района от 29.09.2014 года № 81 « Об утверждении муниципальной программы </w:t>
      </w:r>
      <w:r w:rsidRPr="00F07BEB">
        <w:rPr>
          <w:rStyle w:val="11"/>
          <w:rFonts w:ascii="Times New Roman" w:hAnsi="Times New Roman" w:cs="Times New Roman"/>
          <w:color w:val="000000"/>
          <w:sz w:val="24"/>
          <w:szCs w:val="24"/>
        </w:rPr>
        <w:t xml:space="preserve">«Экономическое развитие» </w:t>
      </w:r>
      <w:r w:rsidRPr="00F07BEB">
        <w:rPr>
          <w:rFonts w:ascii="Times New Roman" w:hAnsi="Times New Roman" w:cs="Times New Roman"/>
          <w:bCs/>
          <w:color w:val="26282F"/>
          <w:sz w:val="24"/>
          <w:szCs w:val="24"/>
        </w:rPr>
        <w:t>на 2015-2021 годы" в Бесскорбненском сельском поселении Новокубанского района</w:t>
      </w:r>
    </w:p>
    <w:p w:rsidR="00F07BEB" w:rsidRPr="00F07BEB" w:rsidRDefault="00F07BEB" w:rsidP="00F07BEB">
      <w:pPr>
        <w:pStyle w:val="4"/>
        <w:rPr>
          <w:rFonts w:ascii="Times New Roman" w:hAnsi="Times New Roman" w:cs="Times New Roman"/>
          <w:b w:val="0"/>
          <w:caps/>
        </w:rPr>
      </w:pPr>
    </w:p>
    <w:p w:rsidR="00F07BEB" w:rsidRPr="00F07BEB" w:rsidRDefault="00F07BEB" w:rsidP="00F07BEB">
      <w:pPr>
        <w:pStyle w:val="4"/>
        <w:rPr>
          <w:rFonts w:ascii="Times New Roman" w:hAnsi="Times New Roman" w:cs="Times New Roman"/>
          <w:b w:val="0"/>
          <w:caps/>
        </w:rPr>
      </w:pPr>
      <w:r w:rsidRPr="00F07BEB">
        <w:rPr>
          <w:rFonts w:ascii="Times New Roman" w:hAnsi="Times New Roman" w:cs="Times New Roman"/>
          <w:caps/>
        </w:rPr>
        <w:t>Перечень ПРОГРАММНЫХ МЕРОПРИЯТИЙ</w:t>
      </w:r>
    </w:p>
    <w:p w:rsidR="00F07BEB" w:rsidRPr="00F07BEB" w:rsidRDefault="00F07BEB" w:rsidP="00F07B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BEB">
        <w:rPr>
          <w:rFonts w:ascii="Times New Roman" w:hAnsi="Times New Roman" w:cs="Times New Roman"/>
          <w:b/>
          <w:sz w:val="24"/>
          <w:szCs w:val="24"/>
        </w:rPr>
        <w:t>муниципальной  программы « Экономическое развитие»</w:t>
      </w:r>
    </w:p>
    <w:tbl>
      <w:tblPr>
        <w:tblW w:w="15213" w:type="dxa"/>
        <w:tblInd w:w="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695"/>
        <w:gridCol w:w="3389"/>
        <w:gridCol w:w="36"/>
        <w:gridCol w:w="16"/>
        <w:gridCol w:w="118"/>
        <w:gridCol w:w="2410"/>
        <w:gridCol w:w="3118"/>
        <w:gridCol w:w="660"/>
        <w:gridCol w:w="120"/>
        <w:gridCol w:w="20"/>
        <w:gridCol w:w="680"/>
        <w:gridCol w:w="20"/>
        <w:gridCol w:w="20"/>
        <w:gridCol w:w="20"/>
        <w:gridCol w:w="720"/>
        <w:gridCol w:w="78"/>
        <w:gridCol w:w="489"/>
        <w:gridCol w:w="80"/>
        <w:gridCol w:w="212"/>
        <w:gridCol w:w="492"/>
        <w:gridCol w:w="216"/>
        <w:gridCol w:w="112"/>
        <w:gridCol w:w="30"/>
        <w:gridCol w:w="490"/>
        <w:gridCol w:w="77"/>
        <w:gridCol w:w="142"/>
        <w:gridCol w:w="112"/>
        <w:gridCol w:w="597"/>
        <w:gridCol w:w="44"/>
      </w:tblGrid>
      <w:tr w:rsidR="00F07BEB" w:rsidRPr="00F07BEB" w:rsidTr="007437B1">
        <w:trPr>
          <w:gridAfter w:val="1"/>
          <w:wAfter w:w="44" w:type="dxa"/>
          <w:cantSplit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ind w:left="-647"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07BEB" w:rsidRPr="00F07BEB" w:rsidRDefault="00F07BEB" w:rsidP="00F07BEB">
            <w:pPr>
              <w:ind w:left="-647"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Цель мероприятий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pStyle w:val="affff0"/>
              <w:jc w:val="center"/>
              <w:rPr>
                <w:sz w:val="24"/>
                <w:szCs w:val="24"/>
              </w:rPr>
            </w:pPr>
            <w:r w:rsidRPr="00F07BEB">
              <w:rPr>
                <w:sz w:val="24"/>
                <w:szCs w:val="24"/>
              </w:rPr>
              <w:t>Ответственный исполнитель</w:t>
            </w:r>
          </w:p>
          <w:p w:rsidR="00F07BEB" w:rsidRPr="00F07BEB" w:rsidRDefault="00F07BEB" w:rsidP="00F07BE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и соисполнители</w:t>
            </w:r>
          </w:p>
          <w:p w:rsidR="00F07BEB" w:rsidRPr="00F07BEB" w:rsidRDefault="00F07BEB" w:rsidP="00F07BE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53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F07BEB" w:rsidRPr="00F07BEB" w:rsidTr="007437B1">
        <w:trPr>
          <w:gridAfter w:val="1"/>
          <w:wAfter w:w="44" w:type="dxa"/>
          <w:cantSplit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tabs>
                <w:tab w:val="left" w:pos="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F07BEB" w:rsidRPr="00F07BEB" w:rsidTr="00F07BEB">
        <w:trPr>
          <w:gridAfter w:val="1"/>
          <w:wAfter w:w="44" w:type="dxa"/>
          <w:cantSplit/>
          <w:trHeight w:val="90"/>
        </w:trPr>
        <w:tc>
          <w:tcPr>
            <w:tcW w:w="15169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BEB" w:rsidRPr="00F07BEB" w:rsidTr="00F07BEB">
        <w:trPr>
          <w:gridAfter w:val="1"/>
          <w:wAfter w:w="44" w:type="dxa"/>
          <w:cantSplit/>
        </w:trPr>
        <w:tc>
          <w:tcPr>
            <w:tcW w:w="1516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1. Создание положительного имиджа малого и среднего предпринимательства</w:t>
            </w:r>
          </w:p>
        </w:tc>
      </w:tr>
      <w:tr w:rsidR="00F07BEB" w:rsidRPr="00F07BEB" w:rsidTr="007437B1">
        <w:trPr>
          <w:gridAfter w:val="1"/>
          <w:wAfter w:w="44" w:type="dxa"/>
          <w:cantSplit/>
          <w:trHeight w:val="275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tabs>
                <w:tab w:val="left" w:pos="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pStyle w:val="afff"/>
              <w:jc w:val="both"/>
              <w:rPr>
                <w:rFonts w:ascii="Times New Roman" w:hAnsi="Times New Roman" w:cs="Times New Roman"/>
              </w:rPr>
            </w:pPr>
            <w:r w:rsidRPr="00F07BEB">
              <w:rPr>
                <w:rFonts w:ascii="Times New Roman" w:hAnsi="Times New Roman" w:cs="Times New Roman"/>
              </w:rPr>
              <w:t xml:space="preserve">Изготовление и распространение информационных, нормативных, методических, справочных и </w:t>
            </w:r>
            <w:proofErr w:type="spellStart"/>
            <w:r w:rsidRPr="00F07BEB">
              <w:rPr>
                <w:rFonts w:ascii="Times New Roman" w:hAnsi="Times New Roman" w:cs="Times New Roman"/>
              </w:rPr>
              <w:t>мультимедийных</w:t>
            </w:r>
            <w:proofErr w:type="spellEnd"/>
            <w:r w:rsidRPr="00F07BEB">
              <w:rPr>
                <w:rFonts w:ascii="Times New Roman" w:hAnsi="Times New Roman" w:cs="Times New Roman"/>
              </w:rPr>
              <w:t xml:space="preserve"> продуктов по вопросам развития малого и среднего предпринимательства</w:t>
            </w:r>
          </w:p>
          <w:p w:rsidR="00F07BEB" w:rsidRPr="00F07BEB" w:rsidRDefault="00F07BEB" w:rsidP="00F07BEB">
            <w:pPr>
              <w:pStyle w:val="affff3"/>
              <w:ind w:left="0" w:right="-118"/>
              <w:rPr>
                <w:sz w:val="24"/>
                <w:szCs w:val="24"/>
              </w:rPr>
            </w:pP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 общественного мнения о малом и среднем предпринимательстве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Специалист по потребительской сфере администрации Бесскорбненского сельского поселения Новокубанского  района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2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F07BEB" w:rsidRPr="00F07BEB" w:rsidTr="00F07BEB">
        <w:trPr>
          <w:gridAfter w:val="1"/>
          <w:wAfter w:w="44" w:type="dxa"/>
          <w:cantSplit/>
        </w:trPr>
        <w:tc>
          <w:tcPr>
            <w:tcW w:w="1516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2. Информационная, правовая и консультативная поддержка малого и среднего предпринимательства</w:t>
            </w:r>
          </w:p>
          <w:p w:rsidR="00F07BEB" w:rsidRPr="00F07BEB" w:rsidRDefault="00F07BEB" w:rsidP="00F07BEB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BEB" w:rsidRPr="00F07BEB" w:rsidTr="007437B1">
        <w:trPr>
          <w:cantSplit/>
          <w:trHeight w:val="33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tabs>
                <w:tab w:val="left" w:pos="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Привлечение субъектов малого и среднего предпринимательства</w:t>
            </w:r>
            <w:r w:rsidR="007437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 специальный налоговый </w:t>
            </w:r>
            <w:hyperlink r:id="rId29" w:anchor="dst0" w:history="1">
              <w:r w:rsidR="007437B1" w:rsidRPr="007437B1">
                <w:rPr>
                  <w:rStyle w:val="blk"/>
                  <w:rFonts w:ascii="Times New Roman" w:hAnsi="Times New Roman" w:cs="Times New Roman"/>
                  <w:sz w:val="24"/>
                  <w:szCs w:val="24"/>
                </w:rPr>
                <w:t>режим</w:t>
              </w:r>
            </w:hyperlink>
            <w:r w:rsidR="007437B1" w:rsidRPr="007437B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"Налог на профессиональный доход"</w:t>
            </w:r>
            <w:r w:rsidRPr="00743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к участию в  обучении, подготовке и переподготовке кадров для малого и среднего предпринимательства, повышении квалификации предпринимателей. Участие в  конференциях и семинарах по проблемам предпринимательства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повышение  образовательного уровня предпринимателей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Специалист по потребительской сфере администрации Бесскорбненского сельского поселения Новокубанского  района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BEB" w:rsidRPr="00F07BEB" w:rsidRDefault="00F07BEB" w:rsidP="00F07BEB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07BEB" w:rsidRPr="00F07BEB" w:rsidTr="007437B1">
        <w:trPr>
          <w:cantSplit/>
          <w:trHeight w:val="24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tabs>
                <w:tab w:val="left" w:pos="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Бесскорбненского сельского поселения в </w:t>
            </w:r>
            <w:proofErr w:type="spellStart"/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имиджевых</w:t>
            </w:r>
            <w:proofErr w:type="spellEnd"/>
            <w:r w:rsidRPr="00F07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меропритиях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Специалист по потребительской сфере администрации Бесскорбненского сельского поселения Новокубанского  района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BEB" w:rsidRPr="00F07BEB" w:rsidTr="00F07BEB">
        <w:trPr>
          <w:cantSplit/>
          <w:trHeight w:val="240"/>
        </w:trPr>
        <w:tc>
          <w:tcPr>
            <w:tcW w:w="15213" w:type="dxa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BEB" w:rsidRPr="00F07BEB" w:rsidTr="007437B1">
        <w:trPr>
          <w:cantSplit/>
          <w:trHeight w:val="584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tabs>
                <w:tab w:val="left" w:pos="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Предоставление производителям товаров (сельскохозяйственных и продовольственных товаров, в том числе фермерской продукции, текстиля, одежды, обуви и прочих) и организациям потребительской кооперации, являющимися субъектами малого и среднего предпринимательства, муниципальных преференций в виде предоставления мест для размещения нестационарных и мобильных торговых объектов без проведения торгов (конкурсов, аукционов) на льготных условиях</w:t>
            </w:r>
            <w:proofErr w:type="gramEnd"/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предпринимательского климата и условий для ведения бизнеса, повышения инновационной активности бизнеса и реализации государственной политики, направленной на поддержку и развитие малого и среднего предпринимательства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07BEB" w:rsidRPr="00F07BEB" w:rsidTr="007437B1">
        <w:trPr>
          <w:cantSplit/>
          <w:trHeight w:val="312"/>
        </w:trPr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7BEB" w:rsidRPr="00F07BEB" w:rsidRDefault="00F07BEB" w:rsidP="00F07BEB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BEB" w:rsidRPr="00F07BEB" w:rsidTr="00F07BEB">
        <w:trPr>
          <w:gridAfter w:val="1"/>
          <w:wAfter w:w="44" w:type="dxa"/>
          <w:cantSplit/>
          <w:trHeight w:val="90"/>
        </w:trPr>
        <w:tc>
          <w:tcPr>
            <w:tcW w:w="15169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BEB" w:rsidRPr="00F07BEB" w:rsidTr="007437B1">
        <w:trPr>
          <w:gridAfter w:val="1"/>
          <w:wAfter w:w="44" w:type="dxa"/>
          <w:cantSplit/>
          <w:trHeight w:val="53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pStyle w:val="affff3"/>
              <w:ind w:left="0"/>
              <w:rPr>
                <w:sz w:val="24"/>
                <w:szCs w:val="24"/>
              </w:rPr>
            </w:pPr>
            <w:r w:rsidRPr="00F07BEB">
              <w:rPr>
                <w:sz w:val="24"/>
                <w:szCs w:val="24"/>
              </w:rPr>
              <w:t>Итого</w:t>
            </w: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743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743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743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07BEB" w:rsidRDefault="00F07BEB" w:rsidP="00F07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EB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:rsidR="00F07BEB" w:rsidRPr="00F07BEB" w:rsidRDefault="00F07BEB" w:rsidP="00F07B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BEB" w:rsidRDefault="00F07BEB" w:rsidP="00F07B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BEB">
        <w:rPr>
          <w:rFonts w:ascii="Times New Roman" w:hAnsi="Times New Roman" w:cs="Times New Roman"/>
          <w:sz w:val="24"/>
          <w:szCs w:val="24"/>
        </w:rPr>
        <w:t xml:space="preserve">Глава Бесскорбненского </w:t>
      </w:r>
      <w:proofErr w:type="gramStart"/>
      <w:r w:rsidRPr="00F07BEB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F97" w:rsidRPr="00F07BEB" w:rsidRDefault="00F07BEB" w:rsidP="00F07B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BEB">
        <w:rPr>
          <w:rFonts w:ascii="Times New Roman" w:hAnsi="Times New Roman" w:cs="Times New Roman"/>
          <w:sz w:val="24"/>
          <w:szCs w:val="24"/>
        </w:rPr>
        <w:t>поселения Новокубанского района                                                                                                                     С.А. Майковский</w:t>
      </w:r>
    </w:p>
    <w:sectPr w:rsidR="00CB6F97" w:rsidRPr="00F07BEB" w:rsidSect="007437B1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6F97"/>
    <w:rsid w:val="00017E67"/>
    <w:rsid w:val="00080559"/>
    <w:rsid w:val="00125DC3"/>
    <w:rsid w:val="00133AC9"/>
    <w:rsid w:val="00137353"/>
    <w:rsid w:val="00165FED"/>
    <w:rsid w:val="00187041"/>
    <w:rsid w:val="002143DE"/>
    <w:rsid w:val="00214E73"/>
    <w:rsid w:val="0023210E"/>
    <w:rsid w:val="002623FD"/>
    <w:rsid w:val="002B36E0"/>
    <w:rsid w:val="00306783"/>
    <w:rsid w:val="0032604B"/>
    <w:rsid w:val="00333AC2"/>
    <w:rsid w:val="00356333"/>
    <w:rsid w:val="003645E2"/>
    <w:rsid w:val="00364C17"/>
    <w:rsid w:val="003754E6"/>
    <w:rsid w:val="003932E0"/>
    <w:rsid w:val="003A5B2D"/>
    <w:rsid w:val="003D6F55"/>
    <w:rsid w:val="003F1013"/>
    <w:rsid w:val="004221F4"/>
    <w:rsid w:val="004260A0"/>
    <w:rsid w:val="0049021C"/>
    <w:rsid w:val="004E0A98"/>
    <w:rsid w:val="005478D0"/>
    <w:rsid w:val="005A6CDE"/>
    <w:rsid w:val="005F4708"/>
    <w:rsid w:val="006152E0"/>
    <w:rsid w:val="006476CB"/>
    <w:rsid w:val="00654F33"/>
    <w:rsid w:val="006C1F87"/>
    <w:rsid w:val="006C2992"/>
    <w:rsid w:val="007267B3"/>
    <w:rsid w:val="00731E48"/>
    <w:rsid w:val="007437B1"/>
    <w:rsid w:val="00763DCA"/>
    <w:rsid w:val="007705E5"/>
    <w:rsid w:val="00785336"/>
    <w:rsid w:val="00793C38"/>
    <w:rsid w:val="007D7F48"/>
    <w:rsid w:val="007E7E93"/>
    <w:rsid w:val="00892357"/>
    <w:rsid w:val="008955D7"/>
    <w:rsid w:val="00895ADE"/>
    <w:rsid w:val="008F0943"/>
    <w:rsid w:val="00927231"/>
    <w:rsid w:val="009779B0"/>
    <w:rsid w:val="009E461A"/>
    <w:rsid w:val="00A0586B"/>
    <w:rsid w:val="00A52AA3"/>
    <w:rsid w:val="00AA2C53"/>
    <w:rsid w:val="00B12132"/>
    <w:rsid w:val="00B856EB"/>
    <w:rsid w:val="00BA1C39"/>
    <w:rsid w:val="00BE2B7E"/>
    <w:rsid w:val="00C228EF"/>
    <w:rsid w:val="00C94FCB"/>
    <w:rsid w:val="00CB6F97"/>
    <w:rsid w:val="00CD6000"/>
    <w:rsid w:val="00CD613C"/>
    <w:rsid w:val="00CF7CCA"/>
    <w:rsid w:val="00D07953"/>
    <w:rsid w:val="00D34678"/>
    <w:rsid w:val="00D74E77"/>
    <w:rsid w:val="00DF7577"/>
    <w:rsid w:val="00E3422F"/>
    <w:rsid w:val="00E42F82"/>
    <w:rsid w:val="00E47297"/>
    <w:rsid w:val="00E719EA"/>
    <w:rsid w:val="00E87255"/>
    <w:rsid w:val="00EA11DA"/>
    <w:rsid w:val="00EB4CBB"/>
    <w:rsid w:val="00EF16AC"/>
    <w:rsid w:val="00F07BEB"/>
    <w:rsid w:val="00F1729F"/>
    <w:rsid w:val="00F36372"/>
    <w:rsid w:val="00F94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953"/>
  </w:style>
  <w:style w:type="paragraph" w:styleId="1">
    <w:name w:val="heading 1"/>
    <w:basedOn w:val="a"/>
    <w:next w:val="a"/>
    <w:link w:val="10"/>
    <w:uiPriority w:val="99"/>
    <w:qFormat/>
    <w:rsid w:val="00CB6F9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CB6F97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B6F9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B6F9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6F97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CB6F97"/>
    <w:rPr>
      <w:rFonts w:ascii="Arial" w:hAnsi="Arial" w:cs="Arial"/>
      <w:b/>
      <w:bCs/>
      <w:color w:val="26282F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CB6F97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CB6F97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B6F97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CB6F97"/>
    <w:rPr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CB6F97"/>
    <w:rPr>
      <w:u w:val="single"/>
    </w:rPr>
  </w:style>
  <w:style w:type="paragraph" w:customStyle="1" w:styleId="a6">
    <w:name w:val="Внимание"/>
    <w:basedOn w:val="a"/>
    <w:next w:val="a"/>
    <w:uiPriority w:val="99"/>
    <w:rsid w:val="00CB6F97"/>
    <w:pPr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CB6F97"/>
  </w:style>
  <w:style w:type="paragraph" w:customStyle="1" w:styleId="a8">
    <w:name w:val="Внимание: недобросовестность!"/>
    <w:basedOn w:val="a6"/>
    <w:next w:val="a"/>
    <w:uiPriority w:val="99"/>
    <w:rsid w:val="00CB6F97"/>
  </w:style>
  <w:style w:type="character" w:customStyle="1" w:styleId="a9">
    <w:name w:val="Выделение для Базового Поиска"/>
    <w:basedOn w:val="a3"/>
    <w:uiPriority w:val="99"/>
    <w:rsid w:val="00CB6F97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CB6F97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</w:rPr>
  </w:style>
  <w:style w:type="paragraph" w:customStyle="1" w:styleId="ad">
    <w:name w:val="Заголовок"/>
    <w:basedOn w:val="ac"/>
    <w:next w:val="a"/>
    <w:uiPriority w:val="99"/>
    <w:rsid w:val="00CB6F97"/>
    <w:rPr>
      <w:b/>
      <w:bCs/>
      <w:color w:val="0058A9"/>
      <w:shd w:val="clear" w:color="auto" w:fill="DDDBE1"/>
    </w:rPr>
  </w:style>
  <w:style w:type="paragraph" w:customStyle="1" w:styleId="ae">
    <w:name w:val="Заголовок группы контролов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CB6F9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i/>
      <w:iCs/>
      <w:color w:val="000080"/>
    </w:rPr>
  </w:style>
  <w:style w:type="character" w:customStyle="1" w:styleId="af1">
    <w:name w:val="Заголовок своего сообщения"/>
    <w:basedOn w:val="a3"/>
    <w:uiPriority w:val="99"/>
    <w:rsid w:val="00CB6F97"/>
  </w:style>
  <w:style w:type="paragraph" w:customStyle="1" w:styleId="af2">
    <w:name w:val="Заголовок статьи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sid w:val="00CB6F97"/>
    <w:rPr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CB6F97"/>
    <w:pPr>
      <w:autoSpaceDE w:val="0"/>
      <w:autoSpaceDN w:val="0"/>
      <w:adjustRightInd w:val="0"/>
      <w:spacing w:before="300" w:after="250" w:line="240" w:lineRule="auto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CB6F97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CB6F97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CB6F9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hAnsi="Arial" w:cs="Arial"/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rsid w:val="00CB6F9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CB6F97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rsid w:val="00CB6F97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rsid w:val="00CB6F97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CB6F97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CB6F97"/>
  </w:style>
  <w:style w:type="paragraph" w:customStyle="1" w:styleId="aff2">
    <w:name w:val="Моноширинный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ff3">
    <w:name w:val="Найденные слова"/>
    <w:basedOn w:val="a3"/>
    <w:uiPriority w:val="99"/>
    <w:rsid w:val="00CB6F97"/>
    <w:rPr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CB6F97"/>
    <w:rPr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CB6F97"/>
    <w:pPr>
      <w:ind w:firstLine="118"/>
    </w:pPr>
  </w:style>
  <w:style w:type="paragraph" w:customStyle="1" w:styleId="aff6">
    <w:name w:val="Нормальный (таблица)"/>
    <w:basedOn w:val="a"/>
    <w:next w:val="a"/>
    <w:rsid w:val="00CB6F97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f7">
    <w:name w:val="Таблицы (моноширинный)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8">
    <w:name w:val="Оглавление"/>
    <w:basedOn w:val="aff7"/>
    <w:next w:val="a"/>
    <w:uiPriority w:val="99"/>
    <w:rsid w:val="00CB6F97"/>
    <w:pPr>
      <w:ind w:left="140"/>
    </w:pPr>
  </w:style>
  <w:style w:type="character" w:customStyle="1" w:styleId="aff9">
    <w:name w:val="Опечатки"/>
    <w:uiPriority w:val="99"/>
    <w:rsid w:val="00CB6F97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CB6F97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CB6F97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CB6F97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e">
    <w:name w:val="Постоянная часть"/>
    <w:basedOn w:val="ac"/>
    <w:next w:val="a"/>
    <w:uiPriority w:val="99"/>
    <w:rsid w:val="00CB6F97"/>
    <w:rPr>
      <w:sz w:val="20"/>
      <w:szCs w:val="20"/>
    </w:rPr>
  </w:style>
  <w:style w:type="paragraph" w:customStyle="1" w:styleId="afff">
    <w:name w:val="Прижатый влево"/>
    <w:basedOn w:val="a"/>
    <w:next w:val="a"/>
    <w:rsid w:val="00CB6F9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f0">
    <w:name w:val="Пример."/>
    <w:basedOn w:val="a6"/>
    <w:next w:val="a"/>
    <w:uiPriority w:val="99"/>
    <w:rsid w:val="00CB6F97"/>
  </w:style>
  <w:style w:type="paragraph" w:customStyle="1" w:styleId="afff1">
    <w:name w:val="Примечание."/>
    <w:basedOn w:val="a6"/>
    <w:next w:val="a"/>
    <w:uiPriority w:val="99"/>
    <w:rsid w:val="00CB6F97"/>
  </w:style>
  <w:style w:type="character" w:customStyle="1" w:styleId="afff2">
    <w:name w:val="Продолжение ссылки"/>
    <w:basedOn w:val="a4"/>
    <w:uiPriority w:val="99"/>
    <w:rsid w:val="00CB6F97"/>
  </w:style>
  <w:style w:type="paragraph" w:customStyle="1" w:styleId="afff3">
    <w:name w:val="Словарная статья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4">
    <w:name w:val="Сравнение редакций"/>
    <w:basedOn w:val="a3"/>
    <w:uiPriority w:val="99"/>
    <w:rsid w:val="00CB6F97"/>
  </w:style>
  <w:style w:type="character" w:customStyle="1" w:styleId="afff5">
    <w:name w:val="Сравнение редакций. Добавленный фрагмент"/>
    <w:uiPriority w:val="99"/>
    <w:rsid w:val="00CB6F97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CB6F97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8">
    <w:name w:val="Текст в таблице"/>
    <w:basedOn w:val="aff6"/>
    <w:next w:val="a"/>
    <w:uiPriority w:val="99"/>
    <w:rsid w:val="00CB6F97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CB6F97"/>
    <w:pPr>
      <w:autoSpaceDE w:val="0"/>
      <w:autoSpaceDN w:val="0"/>
      <w:adjustRightInd w:val="0"/>
      <w:spacing w:before="200" w:after="0" w:line="240" w:lineRule="auto"/>
    </w:pPr>
    <w:rPr>
      <w:rFonts w:ascii="Arial" w:hAnsi="Arial" w:cs="Arial"/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CB6F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b">
    <w:name w:val="Утратил силу"/>
    <w:basedOn w:val="a3"/>
    <w:uiPriority w:val="99"/>
    <w:rsid w:val="00CB6F97"/>
    <w:rPr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CB6F97"/>
    <w:pPr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CB6F9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B6F97"/>
    <w:pPr>
      <w:autoSpaceDE w:val="0"/>
      <w:autoSpaceDN w:val="0"/>
      <w:adjustRightInd w:val="0"/>
      <w:spacing w:before="300" w:after="0" w:line="240" w:lineRule="auto"/>
    </w:pPr>
    <w:rPr>
      <w:rFonts w:ascii="Arial" w:hAnsi="Arial" w:cs="Arial"/>
      <w:sz w:val="24"/>
      <w:szCs w:val="24"/>
    </w:rPr>
  </w:style>
  <w:style w:type="paragraph" w:styleId="afffe">
    <w:name w:val="Balloon Text"/>
    <w:basedOn w:val="a"/>
    <w:link w:val="affff"/>
    <w:uiPriority w:val="99"/>
    <w:semiHidden/>
    <w:unhideWhenUsed/>
    <w:rsid w:val="00187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f">
    <w:name w:val="Текст выноски Знак"/>
    <w:basedOn w:val="a0"/>
    <w:link w:val="afffe"/>
    <w:uiPriority w:val="99"/>
    <w:semiHidden/>
    <w:rsid w:val="00187041"/>
    <w:rPr>
      <w:rFonts w:ascii="Tahoma" w:hAnsi="Tahoma" w:cs="Tahoma"/>
      <w:sz w:val="16"/>
      <w:szCs w:val="16"/>
    </w:rPr>
  </w:style>
  <w:style w:type="paragraph" w:styleId="affff0">
    <w:name w:val="Body Text"/>
    <w:basedOn w:val="a"/>
    <w:link w:val="affff1"/>
    <w:rsid w:val="00D74E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1">
    <w:name w:val="Основной текст Знак"/>
    <w:basedOn w:val="a0"/>
    <w:link w:val="affff0"/>
    <w:rsid w:val="00D74E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2">
    <w:name w:val="Normal (Web)"/>
    <w:basedOn w:val="a"/>
    <w:rsid w:val="00D74E7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21">
    <w:name w:val="Body Text 2.Основной текст 1"/>
    <w:basedOn w:val="a"/>
    <w:link w:val="BodyText210"/>
    <w:rsid w:val="00B856E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210">
    <w:name w:val="Body Text 2.Основной текст 1 Знак"/>
    <w:link w:val="BodyText21"/>
    <w:rsid w:val="00B856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f3">
    <w:name w:val="Body Text Indent"/>
    <w:basedOn w:val="a"/>
    <w:link w:val="affff4"/>
    <w:rsid w:val="00E87255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4">
    <w:name w:val="Основной текст с отступом Знак"/>
    <w:basedOn w:val="a0"/>
    <w:link w:val="affff3"/>
    <w:rsid w:val="00E872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5">
    <w:name w:val="Hyperlink"/>
    <w:basedOn w:val="a0"/>
    <w:uiPriority w:val="99"/>
    <w:semiHidden/>
    <w:unhideWhenUsed/>
    <w:rsid w:val="00F948A3"/>
    <w:rPr>
      <w:color w:val="0000FF" w:themeColor="hyperlink"/>
      <w:u w:val="single"/>
    </w:rPr>
  </w:style>
  <w:style w:type="paragraph" w:customStyle="1" w:styleId="ConsPlusNormal">
    <w:name w:val="ConsPlusNormal"/>
    <w:rsid w:val="00F948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F948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C94F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1">
    <w:name w:val="Заголовок №1_"/>
    <w:link w:val="110"/>
    <w:locked/>
    <w:rsid w:val="00EF16AC"/>
    <w:rPr>
      <w:b/>
      <w:bCs/>
      <w:spacing w:val="1"/>
      <w:sz w:val="25"/>
      <w:szCs w:val="25"/>
      <w:shd w:val="clear" w:color="auto" w:fill="FFFFFF"/>
    </w:rPr>
  </w:style>
  <w:style w:type="paragraph" w:customStyle="1" w:styleId="110">
    <w:name w:val="Заголовок №11"/>
    <w:basedOn w:val="a"/>
    <w:link w:val="11"/>
    <w:rsid w:val="00EF16AC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</w:rPr>
  </w:style>
  <w:style w:type="paragraph" w:styleId="affff6">
    <w:name w:val="No Spacing"/>
    <w:uiPriority w:val="1"/>
    <w:qFormat/>
    <w:rsid w:val="00D07953"/>
    <w:pPr>
      <w:spacing w:after="0" w:line="240" w:lineRule="auto"/>
    </w:pPr>
  </w:style>
  <w:style w:type="character" w:customStyle="1" w:styleId="3pt">
    <w:name w:val="Основной текст + Интервал 3 pt"/>
    <w:rsid w:val="005A6CDE"/>
    <w:rPr>
      <w:spacing w:val="61"/>
      <w:sz w:val="25"/>
      <w:szCs w:val="25"/>
      <w:lang w:bidi="ar-SA"/>
    </w:rPr>
  </w:style>
  <w:style w:type="character" w:customStyle="1" w:styleId="affff7">
    <w:name w:val="Знак Знак"/>
    <w:locked/>
    <w:rsid w:val="005A6CDE"/>
    <w:rPr>
      <w:lang w:val="ru-RU" w:eastAsia="ru-RU" w:bidi="ar-SA"/>
    </w:rPr>
  </w:style>
  <w:style w:type="character" w:customStyle="1" w:styleId="blk">
    <w:name w:val="blk"/>
    <w:basedOn w:val="a0"/>
    <w:rsid w:val="009779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4543/" TargetMode="External"/><Relationship Id="rId13" Type="http://schemas.openxmlformats.org/officeDocument/2006/relationships/hyperlink" Target="http://www.consultant.ru/document/cons_doc_LAW_354543/" TargetMode="External"/><Relationship Id="rId18" Type="http://schemas.openxmlformats.org/officeDocument/2006/relationships/hyperlink" Target="http://www.consultant.ru/document/cons_doc_LAW_354543/" TargetMode="External"/><Relationship Id="rId26" Type="http://schemas.openxmlformats.org/officeDocument/2006/relationships/hyperlink" Target="http://www.consultant.ru/document/cons_doc_LAW_354543/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23800500.100101" TargetMode="External"/><Relationship Id="rId7" Type="http://schemas.openxmlformats.org/officeDocument/2006/relationships/hyperlink" Target="http://www.consultant.ru/document/cons_doc_LAW_354543/" TargetMode="External"/><Relationship Id="rId12" Type="http://schemas.openxmlformats.org/officeDocument/2006/relationships/hyperlink" Target="http://www.consultant.ru/document/cons_doc_LAW_354543/" TargetMode="External"/><Relationship Id="rId17" Type="http://schemas.openxmlformats.org/officeDocument/2006/relationships/hyperlink" Target="http://www.consultant.ru/document/cons_doc_LAW_354543/" TargetMode="External"/><Relationship Id="rId25" Type="http://schemas.openxmlformats.org/officeDocument/2006/relationships/hyperlink" Target="http://www.consultant.ru/document/cons_doc_LAW_354543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354543/" TargetMode="External"/><Relationship Id="rId20" Type="http://schemas.openxmlformats.org/officeDocument/2006/relationships/hyperlink" Target="http://www.consultant.ru/document/cons_doc_LAW_354543/" TargetMode="External"/><Relationship Id="rId29" Type="http://schemas.openxmlformats.org/officeDocument/2006/relationships/hyperlink" Target="http://www.consultant.ru/document/cons_doc_LAW_354543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354543/" TargetMode="External"/><Relationship Id="rId11" Type="http://schemas.openxmlformats.org/officeDocument/2006/relationships/hyperlink" Target="http://www.consultant.ru/document/cons_doc_LAW_354543/" TargetMode="External"/><Relationship Id="rId24" Type="http://schemas.openxmlformats.org/officeDocument/2006/relationships/hyperlink" Target="http://www.consultant.ru/document/cons_doc_LAW_354543/" TargetMode="External"/><Relationship Id="rId5" Type="http://schemas.openxmlformats.org/officeDocument/2006/relationships/hyperlink" Target="http://www.consultant.ru/document/cons_doc_LAW_354543/" TargetMode="External"/><Relationship Id="rId15" Type="http://schemas.openxmlformats.org/officeDocument/2006/relationships/hyperlink" Target="http://www.consultant.ru/document/cons_doc_LAW_354543/" TargetMode="External"/><Relationship Id="rId23" Type="http://schemas.openxmlformats.org/officeDocument/2006/relationships/hyperlink" Target="http://www.consultant.ru/document/cons_doc_LAW_354543/" TargetMode="External"/><Relationship Id="rId28" Type="http://schemas.openxmlformats.org/officeDocument/2006/relationships/hyperlink" Target="http://garant.krasnodar.ru/document?id=12054854&amp;sub=4" TargetMode="External"/><Relationship Id="rId10" Type="http://schemas.openxmlformats.org/officeDocument/2006/relationships/hyperlink" Target="http://www.consultant.ru/document/cons_doc_LAW_354543/" TargetMode="External"/><Relationship Id="rId19" Type="http://schemas.openxmlformats.org/officeDocument/2006/relationships/hyperlink" Target="http://www.consultant.ru/document/cons_doc_LAW_354543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54543/" TargetMode="External"/><Relationship Id="rId14" Type="http://schemas.openxmlformats.org/officeDocument/2006/relationships/hyperlink" Target="http://www.consultant.ru/document/cons_doc_LAW_354543/" TargetMode="External"/><Relationship Id="rId22" Type="http://schemas.openxmlformats.org/officeDocument/2006/relationships/hyperlink" Target="http://garant.krasnodar.ru/document?id=12054854&amp;sub=4" TargetMode="External"/><Relationship Id="rId27" Type="http://schemas.openxmlformats.org/officeDocument/2006/relationships/hyperlink" Target="garantF1://23961034.10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30EE1-C4C7-4285-9E37-A9745A4F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19</Pages>
  <Words>5584</Words>
  <Characters>31833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12</cp:revision>
  <cp:lastPrinted>2021-04-05T11:38:00Z</cp:lastPrinted>
  <dcterms:created xsi:type="dcterms:W3CDTF">2019-05-22T13:26:00Z</dcterms:created>
  <dcterms:modified xsi:type="dcterms:W3CDTF">2021-04-05T12:01:00Z</dcterms:modified>
</cp:coreProperties>
</file>