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000"/>
      </w:tblPr>
      <w:tblGrid>
        <w:gridCol w:w="5066"/>
        <w:gridCol w:w="4431"/>
      </w:tblGrid>
      <w:tr w:rsidR="00771F51" w:rsidRPr="00860833" w:rsidTr="00DC79E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497" w:type="dxa"/>
            <w:gridSpan w:val="2"/>
            <w:vAlign w:val="bottom"/>
          </w:tcPr>
          <w:p w:rsidR="00771F51" w:rsidRPr="00860833" w:rsidRDefault="00771F51" w:rsidP="00DC79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292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F51" w:rsidRPr="00860833" w:rsidTr="00DC79E4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497" w:type="dxa"/>
            <w:gridSpan w:val="2"/>
            <w:vAlign w:val="bottom"/>
          </w:tcPr>
          <w:p w:rsidR="00771F51" w:rsidRPr="005D1E57" w:rsidRDefault="00771F51" w:rsidP="00DC79E4">
            <w:pPr>
              <w:pStyle w:val="2"/>
              <w:spacing w:before="120" w:after="0" w:line="204" w:lineRule="auto"/>
              <w:jc w:val="center"/>
              <w:rPr>
                <w:i w:val="0"/>
                <w:spacing w:val="12"/>
              </w:rPr>
            </w:pPr>
            <w:r w:rsidRPr="005D1E57">
              <w:rPr>
                <w:i w:val="0"/>
                <w:spacing w:val="12"/>
              </w:rPr>
              <w:t>СОВЕТ</w:t>
            </w:r>
          </w:p>
        </w:tc>
      </w:tr>
      <w:tr w:rsidR="00771F51" w:rsidRPr="00860833" w:rsidTr="00DC79E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497" w:type="dxa"/>
            <w:gridSpan w:val="2"/>
            <w:vAlign w:val="bottom"/>
          </w:tcPr>
          <w:p w:rsidR="00771F51" w:rsidRPr="005D1E57" w:rsidRDefault="00771F51" w:rsidP="00DC79E4">
            <w:pPr>
              <w:pStyle w:val="2"/>
              <w:spacing w:before="120" w:after="0" w:line="204" w:lineRule="auto"/>
              <w:jc w:val="center"/>
              <w:rPr>
                <w:i w:val="0"/>
                <w:spacing w:val="12"/>
              </w:rPr>
            </w:pPr>
            <w:r w:rsidRPr="005D1E57">
              <w:rPr>
                <w:i w:val="0"/>
                <w:spacing w:val="12"/>
              </w:rPr>
              <w:t>БЕССКОРБНЕНСКОГО СЕЛЬСКОГО ПОСЕЛЕНИЯ</w:t>
            </w:r>
          </w:p>
        </w:tc>
      </w:tr>
      <w:tr w:rsidR="00771F51" w:rsidRPr="00860833" w:rsidTr="00DC79E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497" w:type="dxa"/>
            <w:gridSpan w:val="2"/>
            <w:vAlign w:val="bottom"/>
          </w:tcPr>
          <w:p w:rsidR="00771F51" w:rsidRPr="005D1E57" w:rsidRDefault="00771F51" w:rsidP="00DC79E4">
            <w:pPr>
              <w:pStyle w:val="2"/>
              <w:spacing w:before="120" w:after="0" w:line="204" w:lineRule="auto"/>
              <w:jc w:val="center"/>
              <w:rPr>
                <w:i w:val="0"/>
                <w:spacing w:val="20"/>
              </w:rPr>
            </w:pPr>
            <w:r w:rsidRPr="005D1E57">
              <w:rPr>
                <w:i w:val="0"/>
                <w:spacing w:val="20"/>
              </w:rPr>
              <w:t>НОВОКУБАНСКОГО РАЙОНА</w:t>
            </w:r>
          </w:p>
          <w:p w:rsidR="00771F51" w:rsidRPr="005D1E57" w:rsidRDefault="00771F51" w:rsidP="00DC79E4">
            <w:pPr>
              <w:spacing w:before="120" w:line="204" w:lineRule="auto"/>
              <w:jc w:val="center"/>
              <w:rPr>
                <w:b/>
                <w:caps/>
                <w:spacing w:val="12"/>
                <w:sz w:val="2"/>
              </w:rPr>
            </w:pPr>
          </w:p>
        </w:tc>
      </w:tr>
      <w:tr w:rsidR="00771F51" w:rsidRPr="00A80E98" w:rsidTr="00DC79E4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497" w:type="dxa"/>
            <w:gridSpan w:val="2"/>
            <w:vAlign w:val="bottom"/>
          </w:tcPr>
          <w:p w:rsidR="00771F51" w:rsidRPr="00211892" w:rsidRDefault="00771F51" w:rsidP="00771F51">
            <w:pPr>
              <w:pStyle w:val="1"/>
              <w:jc w:val="center"/>
              <w:rPr>
                <w:spacing w:val="20"/>
                <w:sz w:val="38"/>
                <w:szCs w:val="38"/>
              </w:rPr>
            </w:pPr>
            <w:r>
              <w:rPr>
                <w:b w:val="0"/>
                <w:spacing w:val="20"/>
                <w:sz w:val="36"/>
                <w:szCs w:val="38"/>
              </w:rPr>
              <w:t>РЕШЕНИЕ</w:t>
            </w:r>
          </w:p>
        </w:tc>
      </w:tr>
      <w:tr w:rsidR="00771F51" w:rsidRPr="00A80E98" w:rsidTr="00DC79E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771F51" w:rsidRPr="00A80E98" w:rsidRDefault="00771F51" w:rsidP="00771F51">
            <w:pPr>
              <w:rPr>
                <w:szCs w:val="24"/>
              </w:rPr>
            </w:pPr>
            <w:r w:rsidRPr="00A80E98">
              <w:t xml:space="preserve">от </w:t>
            </w:r>
            <w:r>
              <w:t xml:space="preserve"> 19 января 2024 года</w:t>
            </w:r>
          </w:p>
        </w:tc>
        <w:tc>
          <w:tcPr>
            <w:tcW w:w="4431" w:type="dxa"/>
            <w:vAlign w:val="bottom"/>
          </w:tcPr>
          <w:p w:rsidR="00771F51" w:rsidRPr="00A80E98" w:rsidRDefault="00771F51" w:rsidP="00771F51">
            <w:pPr>
              <w:jc w:val="right"/>
              <w:rPr>
                <w:szCs w:val="24"/>
              </w:rPr>
            </w:pPr>
            <w:r w:rsidRPr="00A80E98">
              <w:t xml:space="preserve">№ </w:t>
            </w:r>
            <w:r>
              <w:t>55/320</w:t>
            </w:r>
          </w:p>
        </w:tc>
      </w:tr>
      <w:tr w:rsidR="00771F51" w:rsidRPr="00A80E98" w:rsidTr="00DC79E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7" w:type="dxa"/>
            <w:gridSpan w:val="2"/>
            <w:vAlign w:val="bottom"/>
          </w:tcPr>
          <w:p w:rsidR="00771F51" w:rsidRPr="00A80E98" w:rsidRDefault="00771F51" w:rsidP="00DC79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есскорбная</w:t>
            </w:r>
          </w:p>
        </w:tc>
      </w:tr>
    </w:tbl>
    <w:p w:rsidR="00E369AD" w:rsidRDefault="00E369AD" w:rsidP="00593AA8"/>
    <w:p w:rsidR="00E369AD" w:rsidRDefault="00E369AD" w:rsidP="00E369AD">
      <w:pPr>
        <w:jc w:val="center"/>
      </w:pPr>
      <w:r w:rsidRPr="005B5776">
        <w:rPr>
          <w:b/>
        </w:rPr>
        <w:t>О предложени</w:t>
      </w:r>
      <w:r w:rsidR="00593AA8">
        <w:rPr>
          <w:b/>
        </w:rPr>
        <w:t>ях</w:t>
      </w:r>
      <w:r w:rsidRPr="005B5776">
        <w:rPr>
          <w:b/>
        </w:rPr>
        <w:t xml:space="preserve"> по кандидатур</w:t>
      </w:r>
      <w:r w:rsidR="00593AA8">
        <w:rPr>
          <w:b/>
        </w:rPr>
        <w:t>ам</w:t>
      </w:r>
      <w:r w:rsidRPr="005B5776">
        <w:rPr>
          <w:b/>
        </w:rPr>
        <w:t xml:space="preserve"> для назначения член</w:t>
      </w:r>
      <w:r w:rsidR="00593AA8">
        <w:rPr>
          <w:b/>
        </w:rPr>
        <w:t>ами</w:t>
      </w:r>
      <w:r w:rsidRPr="005B5776">
        <w:rPr>
          <w:b/>
        </w:rPr>
        <w:t xml:space="preserve"> участков</w:t>
      </w:r>
      <w:r w:rsidR="00593AA8">
        <w:rPr>
          <w:b/>
        </w:rPr>
        <w:t>ых</w:t>
      </w:r>
      <w:r w:rsidRPr="005B5776">
        <w:rPr>
          <w:b/>
        </w:rPr>
        <w:t xml:space="preserve"> избирательн</w:t>
      </w:r>
      <w:r w:rsidR="00593AA8">
        <w:rPr>
          <w:b/>
        </w:rPr>
        <w:t>ых</w:t>
      </w:r>
      <w:r w:rsidRPr="005B5776">
        <w:rPr>
          <w:b/>
        </w:rPr>
        <w:t xml:space="preserve"> комисси</w:t>
      </w:r>
      <w:r w:rsidR="00593AA8">
        <w:rPr>
          <w:b/>
        </w:rPr>
        <w:t>й</w:t>
      </w:r>
      <w:r w:rsidRPr="005B5776">
        <w:rPr>
          <w:b/>
        </w:rPr>
        <w:t xml:space="preserve"> с правом решающего голоса</w:t>
      </w:r>
    </w:p>
    <w:p w:rsidR="00C93483" w:rsidRPr="00E369AD" w:rsidRDefault="00C93483" w:rsidP="00E369AD">
      <w:pPr>
        <w:jc w:val="both"/>
      </w:pPr>
    </w:p>
    <w:p w:rsidR="00E369AD" w:rsidRDefault="00E369AD" w:rsidP="00E369A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369AD">
        <w:rPr>
          <w:b w:val="0"/>
          <w:sz w:val="28"/>
          <w:szCs w:val="28"/>
        </w:rPr>
        <w:tab/>
        <w:t>В соответствии с частью 4 ста</w:t>
      </w:r>
      <w:r>
        <w:rPr>
          <w:b w:val="0"/>
          <w:sz w:val="28"/>
          <w:szCs w:val="28"/>
        </w:rPr>
        <w:t>тьи 27 Федерального закона</w:t>
      </w:r>
      <w:r w:rsidRPr="00E369A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 12 июня 2002 года №</w:t>
      </w:r>
      <w:r w:rsidRPr="00E369AD">
        <w:rPr>
          <w:b w:val="0"/>
          <w:sz w:val="28"/>
          <w:szCs w:val="28"/>
        </w:rPr>
        <w:t xml:space="preserve"> 67-ФЗ </w:t>
      </w:r>
      <w:r>
        <w:rPr>
          <w:b w:val="0"/>
          <w:sz w:val="28"/>
          <w:szCs w:val="28"/>
        </w:rPr>
        <w:t>«</w:t>
      </w:r>
      <w:r w:rsidRPr="00E369AD">
        <w:rPr>
          <w:b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b w:val="0"/>
          <w:sz w:val="28"/>
          <w:szCs w:val="28"/>
        </w:rPr>
        <w:t xml:space="preserve">ме граждан Российской Федерации» Совет Бесскорбненского сельского поселения Новокубанского района </w:t>
      </w:r>
      <w:proofErr w:type="spellStart"/>
      <w:proofErr w:type="gramStart"/>
      <w:r>
        <w:rPr>
          <w:b w:val="0"/>
          <w:sz w:val="28"/>
          <w:szCs w:val="28"/>
        </w:rPr>
        <w:t>р</w:t>
      </w:r>
      <w:proofErr w:type="spellEnd"/>
      <w:proofErr w:type="gramEnd"/>
      <w:r>
        <w:rPr>
          <w:b w:val="0"/>
          <w:sz w:val="28"/>
          <w:szCs w:val="28"/>
        </w:rPr>
        <w:t xml:space="preserve"> е </w:t>
      </w:r>
      <w:proofErr w:type="spellStart"/>
      <w:r>
        <w:rPr>
          <w:b w:val="0"/>
          <w:sz w:val="28"/>
          <w:szCs w:val="28"/>
        </w:rPr>
        <w:t>ш</w:t>
      </w:r>
      <w:proofErr w:type="spellEnd"/>
      <w:r>
        <w:rPr>
          <w:b w:val="0"/>
          <w:sz w:val="28"/>
          <w:szCs w:val="28"/>
        </w:rPr>
        <w:t xml:space="preserve"> и л:</w:t>
      </w:r>
    </w:p>
    <w:p w:rsidR="00E369AD" w:rsidRDefault="00E369AD" w:rsidP="00E369A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1. Предложить территориальной избирательной комиссии </w:t>
      </w:r>
      <w:proofErr w:type="spellStart"/>
      <w:r>
        <w:rPr>
          <w:b w:val="0"/>
          <w:sz w:val="28"/>
          <w:szCs w:val="28"/>
        </w:rPr>
        <w:t>Новокубанская</w:t>
      </w:r>
      <w:proofErr w:type="spellEnd"/>
      <w:r>
        <w:rPr>
          <w:b w:val="0"/>
          <w:sz w:val="28"/>
          <w:szCs w:val="28"/>
        </w:rPr>
        <w:t xml:space="preserve"> для назначения член</w:t>
      </w:r>
      <w:r w:rsidR="00593AA8">
        <w:rPr>
          <w:b w:val="0"/>
          <w:sz w:val="28"/>
          <w:szCs w:val="28"/>
        </w:rPr>
        <w:t>ами</w:t>
      </w:r>
      <w:r>
        <w:rPr>
          <w:b w:val="0"/>
          <w:sz w:val="28"/>
          <w:szCs w:val="28"/>
        </w:rPr>
        <w:t xml:space="preserve"> участков</w:t>
      </w:r>
      <w:r w:rsidR="00593AA8">
        <w:rPr>
          <w:b w:val="0"/>
          <w:sz w:val="28"/>
          <w:szCs w:val="28"/>
        </w:rPr>
        <w:t>ых</w:t>
      </w:r>
      <w:r>
        <w:rPr>
          <w:b w:val="0"/>
          <w:sz w:val="28"/>
          <w:szCs w:val="28"/>
        </w:rPr>
        <w:t xml:space="preserve"> избирательн</w:t>
      </w:r>
      <w:r w:rsidR="00593AA8">
        <w:rPr>
          <w:b w:val="0"/>
          <w:sz w:val="28"/>
          <w:szCs w:val="28"/>
        </w:rPr>
        <w:t>ых</w:t>
      </w:r>
      <w:r>
        <w:rPr>
          <w:b w:val="0"/>
          <w:sz w:val="28"/>
          <w:szCs w:val="28"/>
        </w:rPr>
        <w:t xml:space="preserve"> комисси</w:t>
      </w:r>
      <w:r w:rsidR="00593AA8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 с правом решающего голоса от Совета Бесскорбненского сельского поселения Новокубанского района следующ</w:t>
      </w:r>
      <w:r w:rsidR="00593AA8">
        <w:rPr>
          <w:b w:val="0"/>
          <w:sz w:val="28"/>
          <w:szCs w:val="28"/>
        </w:rPr>
        <w:t>их кандидатур</w:t>
      </w:r>
      <w:r>
        <w:rPr>
          <w:b w:val="0"/>
          <w:sz w:val="28"/>
          <w:szCs w:val="28"/>
        </w:rPr>
        <w:t>:</w:t>
      </w:r>
    </w:p>
    <w:p w:rsidR="00E369AD" w:rsidRDefault="00E369AD" w:rsidP="00E369A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127"/>
        <w:gridCol w:w="7052"/>
      </w:tblGrid>
      <w:tr w:rsidR="00E369AD" w:rsidTr="00E369AD">
        <w:tc>
          <w:tcPr>
            <w:tcW w:w="675" w:type="dxa"/>
          </w:tcPr>
          <w:p w:rsidR="00E369AD" w:rsidRDefault="00AE0E71" w:rsidP="00AE0E71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>/</w:t>
            </w:r>
            <w:proofErr w:type="spellStart"/>
            <w:r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</w:tcPr>
          <w:p w:rsidR="00E369AD" w:rsidRDefault="00AE0E71" w:rsidP="00AE0E71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УИК</w:t>
            </w:r>
          </w:p>
        </w:tc>
        <w:tc>
          <w:tcPr>
            <w:tcW w:w="7052" w:type="dxa"/>
          </w:tcPr>
          <w:p w:rsidR="00AE0E71" w:rsidRDefault="00AE0E71" w:rsidP="00AE0E71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Ф.И.О. кандидата для включения </w:t>
            </w:r>
          </w:p>
          <w:p w:rsidR="00E369AD" w:rsidRDefault="00AE0E71" w:rsidP="00AE0E71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основной состав УИК</w:t>
            </w:r>
          </w:p>
        </w:tc>
      </w:tr>
      <w:tr w:rsidR="00E369AD" w:rsidTr="00E369AD">
        <w:tc>
          <w:tcPr>
            <w:tcW w:w="675" w:type="dxa"/>
          </w:tcPr>
          <w:p w:rsidR="00E369AD" w:rsidRDefault="00AE0E71" w:rsidP="00AE0E71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E369AD" w:rsidRDefault="00AE0E71" w:rsidP="00E369AD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32-5</w:t>
            </w:r>
            <w:r w:rsidR="00F13D85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7052" w:type="dxa"/>
          </w:tcPr>
          <w:p w:rsidR="00E369AD" w:rsidRDefault="00F13D85" w:rsidP="00E369AD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Беляева Татьяна Витальевна</w:t>
            </w:r>
          </w:p>
        </w:tc>
      </w:tr>
    </w:tbl>
    <w:p w:rsidR="00E369AD" w:rsidRPr="00E369AD" w:rsidRDefault="00E369AD" w:rsidP="00E369A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369AD" w:rsidRDefault="00AE0E71" w:rsidP="00E369AD">
      <w:pPr>
        <w:jc w:val="both"/>
      </w:pPr>
      <w:r>
        <w:tab/>
        <w:t xml:space="preserve">2. Направить настоящее решение и письменное согласие граждан Российской Федерации на предложение </w:t>
      </w:r>
      <w:r w:rsidR="00B63C4F">
        <w:t>их кандидатур</w:t>
      </w:r>
      <w:r>
        <w:t xml:space="preserve"> для назначения член</w:t>
      </w:r>
      <w:r w:rsidR="00B63C4F">
        <w:t>ами</w:t>
      </w:r>
      <w:r>
        <w:t xml:space="preserve"> участковой избирательной комиссии с правом решающего голоса в территориальную</w:t>
      </w:r>
      <w:r w:rsidRPr="00AE0E71">
        <w:t xml:space="preserve"> избирательн</w:t>
      </w:r>
      <w:r>
        <w:t>ую</w:t>
      </w:r>
      <w:r w:rsidRPr="00AE0E71">
        <w:t xml:space="preserve"> комисси</w:t>
      </w:r>
      <w:r>
        <w:t>ю</w:t>
      </w:r>
      <w:r w:rsidRPr="00AE0E71">
        <w:t xml:space="preserve"> </w:t>
      </w:r>
      <w:proofErr w:type="spellStart"/>
      <w:r w:rsidRPr="00AE0E71">
        <w:t>Новокубанская</w:t>
      </w:r>
      <w:proofErr w:type="spellEnd"/>
      <w:r>
        <w:t>.</w:t>
      </w:r>
    </w:p>
    <w:p w:rsidR="00AE0E71" w:rsidRDefault="00AE0E71" w:rsidP="00E369AD">
      <w:pPr>
        <w:jc w:val="both"/>
      </w:pPr>
      <w:r>
        <w:tab/>
        <w:t xml:space="preserve">3. </w:t>
      </w:r>
      <w:proofErr w:type="gramStart"/>
      <w:r w:rsidRPr="00D22583">
        <w:t>Контроль за</w:t>
      </w:r>
      <w:proofErr w:type="gramEnd"/>
      <w:r w:rsidRPr="00D22583">
        <w:t xml:space="preserve"> выполнением настоящего решения возложить на комиссию Совета Бесскорбненского сельского поселения Новокубанского района по нормотворчеству и контролю за соблюдением органами и должностными лицами местного самоуправления полномочий по решению вопросов местного значения (Сапунов).</w:t>
      </w:r>
    </w:p>
    <w:p w:rsidR="00AE0E71" w:rsidRDefault="00AE0E71" w:rsidP="00E369AD">
      <w:pPr>
        <w:jc w:val="both"/>
      </w:pPr>
      <w:r>
        <w:tab/>
        <w:t xml:space="preserve">4. </w:t>
      </w:r>
      <w:r w:rsidR="0014586C" w:rsidRPr="007641D1">
        <w:rPr>
          <w:rFonts w:eastAsia="Calibri"/>
        </w:rPr>
        <w:t>Настоящее решение вступает в силу со дня его официального опубликования в информационном бюллетене «Вестник Бесскорбненского сельского поселения Новокубанского района»</w:t>
      </w:r>
      <w:r w:rsidR="0014586C">
        <w:t>.</w:t>
      </w:r>
    </w:p>
    <w:p w:rsidR="009A7485" w:rsidRDefault="009A7485" w:rsidP="00E369AD">
      <w:pPr>
        <w:jc w:val="both"/>
      </w:pPr>
    </w:p>
    <w:tbl>
      <w:tblPr>
        <w:tblW w:w="10109" w:type="dxa"/>
        <w:tblLook w:val="01E0"/>
      </w:tblPr>
      <w:tblGrid>
        <w:gridCol w:w="4928"/>
        <w:gridCol w:w="5181"/>
      </w:tblGrid>
      <w:tr w:rsidR="003438EE" w:rsidTr="009A7485">
        <w:tc>
          <w:tcPr>
            <w:tcW w:w="4928" w:type="dxa"/>
          </w:tcPr>
          <w:p w:rsidR="003438EE" w:rsidRDefault="00F13D85">
            <w:pPr>
              <w:rPr>
                <w:rFonts w:eastAsia="Times New Roman"/>
              </w:rPr>
            </w:pPr>
            <w:r>
              <w:t>Глава</w:t>
            </w:r>
            <w:r w:rsidR="003438EE">
              <w:t xml:space="preserve"> Бесскорбненского </w:t>
            </w:r>
            <w:proofErr w:type="gramStart"/>
            <w:r w:rsidR="003438EE">
              <w:t>сельского</w:t>
            </w:r>
            <w:proofErr w:type="gramEnd"/>
          </w:p>
          <w:p w:rsidR="003438EE" w:rsidRDefault="003438EE">
            <w:r>
              <w:t>поселения Новокубанского района</w:t>
            </w:r>
          </w:p>
          <w:p w:rsidR="003438EE" w:rsidRDefault="003438EE"/>
          <w:p w:rsidR="003438EE" w:rsidRDefault="003438E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____________________Н.И.Цыбулин</w:t>
            </w:r>
            <w:proofErr w:type="spellEnd"/>
          </w:p>
        </w:tc>
        <w:tc>
          <w:tcPr>
            <w:tcW w:w="5181" w:type="dxa"/>
            <w:hideMark/>
          </w:tcPr>
          <w:p w:rsidR="003438EE" w:rsidRDefault="003438EE">
            <w:pPr>
              <w:ind w:firstLine="5"/>
              <w:rPr>
                <w:rFonts w:eastAsia="Times New Roman"/>
                <w:bCs/>
                <w:spacing w:val="3"/>
              </w:rPr>
            </w:pPr>
            <w:r>
              <w:rPr>
                <w:spacing w:val="1"/>
              </w:rPr>
              <w:t>Председатель</w:t>
            </w:r>
            <w:r>
              <w:rPr>
                <w:spacing w:val="2"/>
              </w:rPr>
              <w:t xml:space="preserve"> Совета </w:t>
            </w:r>
            <w:r>
              <w:rPr>
                <w:bCs/>
                <w:spacing w:val="2"/>
              </w:rPr>
              <w:t xml:space="preserve">Бесскорбненского </w:t>
            </w:r>
            <w:r>
              <w:rPr>
                <w:bCs/>
                <w:spacing w:val="3"/>
              </w:rPr>
              <w:t>сельского поселения Новокубанского района</w:t>
            </w:r>
          </w:p>
          <w:p w:rsidR="003438EE" w:rsidRDefault="003438EE" w:rsidP="00F13D8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bCs/>
                <w:spacing w:val="3"/>
              </w:rPr>
            </w:pPr>
            <w:r>
              <w:rPr>
                <w:bCs/>
                <w:spacing w:val="3"/>
              </w:rPr>
              <w:t xml:space="preserve">______________________ </w:t>
            </w:r>
            <w:r w:rsidR="00F13D85">
              <w:rPr>
                <w:bCs/>
                <w:spacing w:val="3"/>
              </w:rPr>
              <w:t>С.В.Тишина</w:t>
            </w:r>
          </w:p>
        </w:tc>
      </w:tr>
    </w:tbl>
    <w:p w:rsidR="009A7485" w:rsidRDefault="009A7485" w:rsidP="00E369AD">
      <w:pPr>
        <w:jc w:val="both"/>
      </w:pPr>
    </w:p>
    <w:sectPr w:rsidR="009A7485" w:rsidSect="00771F51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9AD"/>
    <w:rsid w:val="000A463A"/>
    <w:rsid w:val="0014586C"/>
    <w:rsid w:val="00160CE3"/>
    <w:rsid w:val="00206698"/>
    <w:rsid w:val="003438EE"/>
    <w:rsid w:val="0034790A"/>
    <w:rsid w:val="004556C4"/>
    <w:rsid w:val="00456280"/>
    <w:rsid w:val="00502994"/>
    <w:rsid w:val="00593AA8"/>
    <w:rsid w:val="005B5776"/>
    <w:rsid w:val="005C5FE3"/>
    <w:rsid w:val="0064030D"/>
    <w:rsid w:val="00771F51"/>
    <w:rsid w:val="007C3E11"/>
    <w:rsid w:val="00862051"/>
    <w:rsid w:val="00866CD0"/>
    <w:rsid w:val="009A7485"/>
    <w:rsid w:val="00AB5622"/>
    <w:rsid w:val="00AE0E71"/>
    <w:rsid w:val="00B63C4F"/>
    <w:rsid w:val="00C93050"/>
    <w:rsid w:val="00C93483"/>
    <w:rsid w:val="00C97006"/>
    <w:rsid w:val="00E105F5"/>
    <w:rsid w:val="00E369AD"/>
    <w:rsid w:val="00F13D85"/>
    <w:rsid w:val="00F42260"/>
    <w:rsid w:val="00F6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E3"/>
  </w:style>
  <w:style w:type="paragraph" w:styleId="1">
    <w:name w:val="heading 1"/>
    <w:basedOn w:val="a"/>
    <w:link w:val="10"/>
    <w:uiPriority w:val="9"/>
    <w:qFormat/>
    <w:rsid w:val="00E369A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1F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9AD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36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D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71F51"/>
    <w:rPr>
      <w:rFonts w:asciiTheme="majorHAnsi" w:eastAsiaTheme="majorEastAsia" w:hAnsiTheme="majorHAnsi" w:cstheme="majorBidi"/>
      <w:b/>
      <w:bCs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2024-01-15T07:30:00Z</cp:lastPrinted>
  <dcterms:created xsi:type="dcterms:W3CDTF">2022-08-01T04:44:00Z</dcterms:created>
  <dcterms:modified xsi:type="dcterms:W3CDTF">2024-02-01T07:49:00Z</dcterms:modified>
</cp:coreProperties>
</file>