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60"/>
        <w:gridCol w:w="99"/>
        <w:gridCol w:w="140"/>
        <w:gridCol w:w="2312"/>
        <w:gridCol w:w="236"/>
        <w:gridCol w:w="322"/>
        <w:gridCol w:w="9"/>
        <w:gridCol w:w="3120"/>
        <w:gridCol w:w="139"/>
        <w:gridCol w:w="99"/>
        <w:gridCol w:w="24"/>
        <w:gridCol w:w="45"/>
      </w:tblGrid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8F3151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Исполняющей обязанности главы </w:t>
            </w:r>
            <w:r w:rsidR="00205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</w:p>
          <w:p w:rsidR="00205151" w:rsidRPr="00B9357D" w:rsidRDefault="008F3151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Ф.Х. </w:t>
            </w:r>
            <w:proofErr w:type="spellStart"/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Шумафовой</w:t>
            </w:r>
            <w:proofErr w:type="spellEnd"/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экспертизы</w:t>
            </w:r>
          </w:p>
          <w:p w:rsidR="0069794C" w:rsidRPr="00B9357D" w:rsidRDefault="0069794C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E63B69" w:rsidRDefault="00E537DB" w:rsidP="00E63B69">
            <w:pPr>
              <w:autoSpaceDE w:val="0"/>
              <w:autoSpaceDN w:val="0"/>
              <w:adjustRightInd w:val="0"/>
              <w:spacing w:before="108" w:after="108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Проекта постановления администрации Бесскорбненского сельского поселения Новокубанского района «</w:t>
            </w:r>
            <w:r w:rsidR="00DF7D37" w:rsidRPr="00DF7D37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порядка взаимодействия администрации Бесскорбненского сельского поселения Новокубанского района,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      </w: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>(наименование проекта нормативного правового акта)</w:t>
            </w:r>
          </w:p>
        </w:tc>
      </w:tr>
      <w:tr w:rsidR="00205151" w:rsidRPr="00B9357D" w:rsidTr="00623059">
        <w:trPr>
          <w:gridAfter w:val="3"/>
          <w:wAfter w:w="168" w:type="dxa"/>
          <w:trHeight w:val="256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района, ответственное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за проведение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актов, как уполномоченный орган по проведению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</w:tc>
      </w:tr>
      <w:tr w:rsidR="00205151" w:rsidRPr="00B9357D" w:rsidTr="00623059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E537DB" w:rsidP="00623059">
            <w:pPr>
              <w:tabs>
                <w:tab w:val="left" w:pos="9282"/>
              </w:tabs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 </w:t>
            </w:r>
            <w:r w:rsidR="00E63B69" w:rsidRPr="00E63B69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постановления администрации Бесскорбненского сельского поселения Новокубанского района «</w:t>
            </w:r>
            <w:r w:rsidR="00DF7D37" w:rsidRPr="00DF7D37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порядка взаимодействия администрации Бесскорбненского сельского поселения Новокубанского района,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      </w:r>
            <w:r w:rsidR="00E63B69" w:rsidRPr="00E63B69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нормативного правового акта)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поступивший от</w:t>
            </w:r>
          </w:p>
        </w:tc>
      </w:tr>
      <w:tr w:rsidR="00205151" w:rsidRPr="00B9357D" w:rsidTr="00623059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E537DB" w:rsidP="006230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Главного специалиста администрации Бесскорбненского сельского поселения Новокубанского района Д.А. </w:t>
            </w:r>
            <w:proofErr w:type="spellStart"/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Хомутовой</w:t>
            </w:r>
            <w:proofErr w:type="spellEnd"/>
            <w:r w:rsidR="0069794C"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разработчика проекта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 xml:space="preserve">(наименование должностного лица </w:t>
            </w:r>
            <w:r w:rsidRPr="00B9357D">
              <w:rPr>
                <w:rFonts w:ascii="Times New Roman" w:hAnsi="Times New Roman" w:cs="Times New Roman"/>
                <w:bCs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</w:rPr>
              <w:t xml:space="preserve"> </w:t>
            </w:r>
            <w:r w:rsidRPr="00B9357D">
              <w:rPr>
                <w:rFonts w:ascii="Times New Roman" w:hAnsi="Times New Roman" w:cs="Times New Roman"/>
              </w:rPr>
              <w:t xml:space="preserve">– разработчика проекта) </w:t>
            </w:r>
          </w:p>
        </w:tc>
      </w:tr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, в подразделе «Документы» раздела «Антикоррупционная экспертиза», для проведения независимой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срок, </w:t>
            </w:r>
            <w:proofErr w:type="gram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установленный</w:t>
            </w:r>
            <w:proofErr w:type="gram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пунктом 2.5 Порядка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и их проектов, утвержденного постановлением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64FDD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20.01.2023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244EB" w:rsidRPr="00B935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Вместе с тем при проведении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выявлены следующие положения, не относящиеся в соответствии с методикой проведения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аля 2010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года №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96 (далее - Методика), к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овий для проявления коррупции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</w:p>
        </w:tc>
      </w:tr>
      <w:tr w:rsidR="00205151" w:rsidRPr="00B9357D" w:rsidTr="00623059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 выявлены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(описание положений, не относящихся в соответствии с Методикой к </w:t>
            </w:r>
            <w:proofErr w:type="spellStart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 факторам, но которые могут способствовать созданию условий для проявления коррупции)</w:t>
            </w:r>
          </w:p>
        </w:tc>
      </w:tr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В целях устранения выявленных положений предлагается</w:t>
            </w:r>
          </w:p>
        </w:tc>
      </w:tr>
      <w:tr w:rsidR="00205151" w:rsidRPr="00B9357D" w:rsidTr="00623059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(способ устранения)</w:t>
            </w:r>
          </w:p>
        </w:tc>
      </w:tr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>кта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может быть рекомендован для официального принятия.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623059">
        <w:trPr>
          <w:gridAfter w:val="1"/>
          <w:wAfter w:w="45" w:type="dxa"/>
        </w:trPr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Главный специалист администрации Бесскорбненского сельского поселения Новокубанского района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И.Ю.Дедов</w:t>
            </w:r>
          </w:p>
        </w:tc>
      </w:tr>
      <w:tr w:rsidR="00F244EB" w:rsidRPr="00B9357D" w:rsidTr="00623059">
        <w:tc>
          <w:tcPr>
            <w:tcW w:w="3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05151" w:rsidRPr="00981529" w:rsidSect="00A53DDC">
      <w:headerReference w:type="default" r:id="rId7"/>
      <w:footerReference w:type="default" r:id="rId8"/>
      <w:pgSz w:w="11900" w:h="16800"/>
      <w:pgMar w:top="1440" w:right="800" w:bottom="144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4C1" w:rsidRDefault="00F124C1" w:rsidP="00A53DDC">
      <w:pPr>
        <w:spacing w:after="0" w:line="240" w:lineRule="auto"/>
      </w:pPr>
      <w:r>
        <w:separator/>
      </w:r>
    </w:p>
  </w:endnote>
  <w:endnote w:type="continuationSeparator" w:id="0">
    <w:p w:rsidR="00F124C1" w:rsidRDefault="00F124C1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4C1" w:rsidRDefault="00F124C1" w:rsidP="00A53DDC">
      <w:pPr>
        <w:spacing w:after="0" w:line="240" w:lineRule="auto"/>
      </w:pPr>
      <w:r>
        <w:separator/>
      </w:r>
    </w:p>
  </w:footnote>
  <w:footnote w:type="continuationSeparator" w:id="0">
    <w:p w:rsidR="00F124C1" w:rsidRDefault="00F124C1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25204"/>
      <w:docPartObj>
        <w:docPartGallery w:val="Page Numbers (Top of Page)"/>
        <w:docPartUnique/>
      </w:docPartObj>
    </w:sdtPr>
    <w:sdtContent>
      <w:p w:rsidR="006C0036" w:rsidRDefault="00217FA6">
        <w:pPr>
          <w:pStyle w:val="a8"/>
          <w:jc w:val="center"/>
        </w:pPr>
        <w:fldSimple w:instr=" PAGE   \* MERGEFORMAT ">
          <w:r w:rsidR="00623059">
            <w:rPr>
              <w:noProof/>
            </w:rPr>
            <w:t>2</w:t>
          </w:r>
        </w:fldSimple>
      </w:p>
    </w:sdtContent>
  </w:sdt>
  <w:p w:rsidR="00A53DDC" w:rsidRDefault="00A53DDC" w:rsidP="00A53DDC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0FB3"/>
    <w:rsid w:val="00041435"/>
    <w:rsid w:val="00075D97"/>
    <w:rsid w:val="000B1A0B"/>
    <w:rsid w:val="000D1458"/>
    <w:rsid w:val="000D3BEF"/>
    <w:rsid w:val="0011077C"/>
    <w:rsid w:val="00141480"/>
    <w:rsid w:val="001501A7"/>
    <w:rsid w:val="00152099"/>
    <w:rsid w:val="001608DD"/>
    <w:rsid w:val="001A7FC7"/>
    <w:rsid w:val="001D5EC1"/>
    <w:rsid w:val="00204168"/>
    <w:rsid w:val="00205151"/>
    <w:rsid w:val="002118DF"/>
    <w:rsid w:val="00217FA6"/>
    <w:rsid w:val="00224DC8"/>
    <w:rsid w:val="00235425"/>
    <w:rsid w:val="002544F4"/>
    <w:rsid w:val="0028232C"/>
    <w:rsid w:val="002F2F76"/>
    <w:rsid w:val="00386271"/>
    <w:rsid w:val="00386C2B"/>
    <w:rsid w:val="00390335"/>
    <w:rsid w:val="003C7451"/>
    <w:rsid w:val="00423D37"/>
    <w:rsid w:val="00464FDD"/>
    <w:rsid w:val="0048447E"/>
    <w:rsid w:val="00491BB0"/>
    <w:rsid w:val="004B3435"/>
    <w:rsid w:val="00510472"/>
    <w:rsid w:val="00524C94"/>
    <w:rsid w:val="00553984"/>
    <w:rsid w:val="005F65D9"/>
    <w:rsid w:val="00606F98"/>
    <w:rsid w:val="00612DCA"/>
    <w:rsid w:val="00623059"/>
    <w:rsid w:val="00633E39"/>
    <w:rsid w:val="0063626F"/>
    <w:rsid w:val="00654988"/>
    <w:rsid w:val="006606C7"/>
    <w:rsid w:val="00684447"/>
    <w:rsid w:val="0069794C"/>
    <w:rsid w:val="006B60A4"/>
    <w:rsid w:val="006C0036"/>
    <w:rsid w:val="006E1DED"/>
    <w:rsid w:val="00712236"/>
    <w:rsid w:val="00726B4B"/>
    <w:rsid w:val="00771790"/>
    <w:rsid w:val="007B3B6A"/>
    <w:rsid w:val="007C48B1"/>
    <w:rsid w:val="007D5EE8"/>
    <w:rsid w:val="0080421F"/>
    <w:rsid w:val="008046B6"/>
    <w:rsid w:val="00820394"/>
    <w:rsid w:val="00823479"/>
    <w:rsid w:val="00830F41"/>
    <w:rsid w:val="00877E3D"/>
    <w:rsid w:val="008B76D3"/>
    <w:rsid w:val="008E0FB3"/>
    <w:rsid w:val="008F3151"/>
    <w:rsid w:val="008F6873"/>
    <w:rsid w:val="00917376"/>
    <w:rsid w:val="00935B73"/>
    <w:rsid w:val="00981529"/>
    <w:rsid w:val="009A0069"/>
    <w:rsid w:val="009C75B6"/>
    <w:rsid w:val="009D72C3"/>
    <w:rsid w:val="00A37758"/>
    <w:rsid w:val="00A53DDC"/>
    <w:rsid w:val="00A738D6"/>
    <w:rsid w:val="00B13FE7"/>
    <w:rsid w:val="00B3506E"/>
    <w:rsid w:val="00B65C0C"/>
    <w:rsid w:val="00B83CA4"/>
    <w:rsid w:val="00B9357D"/>
    <w:rsid w:val="00BA5CD8"/>
    <w:rsid w:val="00BB04EA"/>
    <w:rsid w:val="00C03270"/>
    <w:rsid w:val="00C768AB"/>
    <w:rsid w:val="00CD4398"/>
    <w:rsid w:val="00D0324F"/>
    <w:rsid w:val="00D3020A"/>
    <w:rsid w:val="00D310B6"/>
    <w:rsid w:val="00D36011"/>
    <w:rsid w:val="00D36906"/>
    <w:rsid w:val="00D52DE3"/>
    <w:rsid w:val="00D91064"/>
    <w:rsid w:val="00DB7220"/>
    <w:rsid w:val="00DD328A"/>
    <w:rsid w:val="00DF7D37"/>
    <w:rsid w:val="00E1279F"/>
    <w:rsid w:val="00E14C88"/>
    <w:rsid w:val="00E42278"/>
    <w:rsid w:val="00E441DA"/>
    <w:rsid w:val="00E537DB"/>
    <w:rsid w:val="00E63B69"/>
    <w:rsid w:val="00E72909"/>
    <w:rsid w:val="00E9050E"/>
    <w:rsid w:val="00E93894"/>
    <w:rsid w:val="00F124C1"/>
    <w:rsid w:val="00F244EB"/>
    <w:rsid w:val="00F2596D"/>
    <w:rsid w:val="00F519BA"/>
    <w:rsid w:val="00FE7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Торги</cp:lastModifiedBy>
  <cp:revision>3</cp:revision>
  <cp:lastPrinted>2023-01-20T11:14:00Z</cp:lastPrinted>
  <dcterms:created xsi:type="dcterms:W3CDTF">2023-08-29T07:12:00Z</dcterms:created>
  <dcterms:modified xsi:type="dcterms:W3CDTF">2023-08-29T07:23:00Z</dcterms:modified>
</cp:coreProperties>
</file>