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1340DD" w:rsidRDefault="00E537DB" w:rsidP="001340DD">
            <w:pPr>
              <w:ind w:firstLine="74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1340D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1340DD" w:rsidRPr="001340D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О внесении изменений в постановление администрации Бесскорбненского сельского поселения Новокубанского района от 8 ноября 2022 года № 89 «Об утверждении положения о порядке расходования средств резервного фонда администрации Бесскорбненского сельского поселения Новокубанского района»</w:t>
            </w:r>
            <w:r w:rsidRPr="001340D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623059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623059">
            <w:pPr>
              <w:tabs>
                <w:tab w:val="left" w:pos="9282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администрации Бесскорбненского сельского поселения Новокубанского района «</w:t>
            </w:r>
            <w:r w:rsidR="001340DD" w:rsidRPr="001340DD">
              <w:rPr>
                <w:rFonts w:ascii="Times New Roman" w:eastAsia="Calibri" w:hAnsi="Times New Roman" w:cs="Times New Roman"/>
                <w:bCs/>
                <w:sz w:val="28"/>
                <w:szCs w:val="28"/>
                <w:lang w:bidi="ru-RU"/>
              </w:rPr>
              <w:t>О внесении изменений в постановление администрации Бесскорбненского сельского поселения Новокубанского района от 8 ноября 2022 года № 89 «Об утверждении положения о порядке расходования средств резервного фонда администрации Бесскорбненского сельского поселения Новокубанского района</w:t>
            </w:r>
            <w:r w:rsidR="001340DD">
              <w:rPr>
                <w:rFonts w:ascii="Times New Roman" w:eastAsia="Calibri" w:hAnsi="Times New Roman" w:cs="Times New Roman"/>
                <w:bCs/>
                <w:sz w:val="28"/>
                <w:szCs w:val="28"/>
                <w:lang w:bidi="ru-RU"/>
              </w:rPr>
              <w:t>»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1340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</w:t>
            </w:r>
            <w:r w:rsidR="001340DD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1340DD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1340DD">
              <w:rPr>
                <w:rFonts w:ascii="Times New Roman" w:eastAsia="Calibri" w:hAnsi="Times New Roman" w:cs="Times New Roman"/>
                <w:sz w:val="28"/>
                <w:szCs w:val="28"/>
              </w:rPr>
              <w:t>Мягковой</w:t>
            </w:r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623059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623059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623059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623059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177" w:rsidRDefault="00201177" w:rsidP="00A53DDC">
      <w:pPr>
        <w:spacing w:after="0" w:line="240" w:lineRule="auto"/>
      </w:pPr>
      <w:r>
        <w:separator/>
      </w:r>
    </w:p>
  </w:endnote>
  <w:endnote w:type="continuationSeparator" w:id="0">
    <w:p w:rsidR="00201177" w:rsidRDefault="00201177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177" w:rsidRDefault="00201177" w:rsidP="00A53DDC">
      <w:pPr>
        <w:spacing w:after="0" w:line="240" w:lineRule="auto"/>
      </w:pPr>
      <w:r>
        <w:separator/>
      </w:r>
    </w:p>
  </w:footnote>
  <w:footnote w:type="continuationSeparator" w:id="0">
    <w:p w:rsidR="00201177" w:rsidRDefault="00201177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82392E">
        <w:pPr>
          <w:pStyle w:val="a8"/>
          <w:jc w:val="center"/>
        </w:pPr>
        <w:fldSimple w:instr=" PAGE   \* MERGEFORMAT ">
          <w:r w:rsidR="001340DD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340DD"/>
    <w:rsid w:val="00141480"/>
    <w:rsid w:val="001501A7"/>
    <w:rsid w:val="00152099"/>
    <w:rsid w:val="001608DD"/>
    <w:rsid w:val="001A7FC7"/>
    <w:rsid w:val="001D5EC1"/>
    <w:rsid w:val="00201177"/>
    <w:rsid w:val="00204168"/>
    <w:rsid w:val="00205151"/>
    <w:rsid w:val="002118DF"/>
    <w:rsid w:val="00217FA6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F65D9"/>
    <w:rsid w:val="00606F98"/>
    <w:rsid w:val="00612DCA"/>
    <w:rsid w:val="00623059"/>
    <w:rsid w:val="00633E39"/>
    <w:rsid w:val="0063626F"/>
    <w:rsid w:val="00654988"/>
    <w:rsid w:val="006606C7"/>
    <w:rsid w:val="00684447"/>
    <w:rsid w:val="0069794C"/>
    <w:rsid w:val="006B60A4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2392E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DF7D37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F124C1"/>
    <w:rsid w:val="00F244EB"/>
    <w:rsid w:val="00F2596D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  <w:style w:type="character" w:styleId="af">
    <w:name w:val="Emphasis"/>
    <w:basedOn w:val="a0"/>
    <w:qFormat/>
    <w:rsid w:val="001340D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4</cp:revision>
  <cp:lastPrinted>2023-01-20T11:14:00Z</cp:lastPrinted>
  <dcterms:created xsi:type="dcterms:W3CDTF">2023-08-29T07:12:00Z</dcterms:created>
  <dcterms:modified xsi:type="dcterms:W3CDTF">2023-11-23T08:47:00Z</dcterms:modified>
</cp:coreProperties>
</file>