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7" w:type="dxa"/>
        <w:tblInd w:w="250" w:type="dxa"/>
        <w:tblLook w:val="0000" w:firstRow="0" w:lastRow="0" w:firstColumn="0" w:lastColumn="0" w:noHBand="0" w:noVBand="0"/>
      </w:tblPr>
      <w:tblGrid>
        <w:gridCol w:w="9497"/>
      </w:tblGrid>
      <w:tr w:rsidR="00DB14B7" w:rsidRPr="00211892" w:rsidTr="00EE258B">
        <w:trPr>
          <w:trHeight w:val="327"/>
        </w:trPr>
        <w:tc>
          <w:tcPr>
            <w:tcW w:w="9497" w:type="dxa"/>
            <w:vAlign w:val="bottom"/>
          </w:tcPr>
          <w:p w:rsidR="00DB14B7" w:rsidRDefault="00DB14B7" w:rsidP="00EE258B">
            <w:pPr>
              <w:pStyle w:val="2"/>
              <w:spacing w:line="204" w:lineRule="auto"/>
              <w:rPr>
                <w:spacing w:val="12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42925" cy="6762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14B7" w:rsidRPr="00211892" w:rsidRDefault="00DB14B7" w:rsidP="00EE258B">
            <w:pPr>
              <w:pStyle w:val="2"/>
              <w:spacing w:line="204" w:lineRule="auto"/>
              <w:rPr>
                <w:spacing w:val="12"/>
                <w:szCs w:val="28"/>
              </w:rPr>
            </w:pPr>
            <w:r>
              <w:rPr>
                <w:spacing w:val="12"/>
                <w:szCs w:val="28"/>
              </w:rPr>
              <w:t>СОВЕТ</w:t>
            </w:r>
          </w:p>
        </w:tc>
      </w:tr>
      <w:tr w:rsidR="00DB14B7" w:rsidRPr="00211892" w:rsidTr="00EE258B">
        <w:trPr>
          <w:trHeight w:val="319"/>
        </w:trPr>
        <w:tc>
          <w:tcPr>
            <w:tcW w:w="9497" w:type="dxa"/>
            <w:vAlign w:val="bottom"/>
          </w:tcPr>
          <w:p w:rsidR="00DB14B7" w:rsidRPr="00211892" w:rsidRDefault="00DB14B7" w:rsidP="00EE258B">
            <w:pPr>
              <w:pStyle w:val="2"/>
              <w:spacing w:line="204" w:lineRule="auto"/>
              <w:rPr>
                <w:spacing w:val="12"/>
                <w:szCs w:val="28"/>
              </w:rPr>
            </w:pPr>
            <w:r w:rsidRPr="00747130">
              <w:rPr>
                <w:spacing w:val="12"/>
                <w:szCs w:val="28"/>
              </w:rPr>
              <w:t xml:space="preserve">БЕССКОРБНЕНСКОГО СЕЛЬСКОГО ПОСЕЛЕНИЯ </w:t>
            </w:r>
          </w:p>
        </w:tc>
      </w:tr>
      <w:tr w:rsidR="00DB14B7" w:rsidRPr="00211892" w:rsidTr="00EE258B">
        <w:trPr>
          <w:trHeight w:val="267"/>
        </w:trPr>
        <w:tc>
          <w:tcPr>
            <w:tcW w:w="9497" w:type="dxa"/>
            <w:vAlign w:val="bottom"/>
          </w:tcPr>
          <w:p w:rsidR="00DB14B7" w:rsidRPr="0092336D" w:rsidRDefault="00DB14B7" w:rsidP="00EE258B">
            <w:pPr>
              <w:pStyle w:val="2"/>
              <w:spacing w:line="204" w:lineRule="auto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 xml:space="preserve">НОВОКУБАНСКОГО </w:t>
            </w:r>
            <w:r w:rsidRPr="0092336D">
              <w:rPr>
                <w:spacing w:val="20"/>
                <w:szCs w:val="28"/>
              </w:rPr>
              <w:t>РАЙОН</w:t>
            </w:r>
            <w:r>
              <w:rPr>
                <w:spacing w:val="20"/>
                <w:szCs w:val="28"/>
              </w:rPr>
              <w:t>А</w:t>
            </w:r>
          </w:p>
          <w:p w:rsidR="00DB14B7" w:rsidRPr="00211892" w:rsidRDefault="00DB14B7" w:rsidP="00EE258B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DB14B7" w:rsidRPr="00211892" w:rsidTr="00EE258B">
        <w:trPr>
          <w:trHeight w:val="439"/>
        </w:trPr>
        <w:tc>
          <w:tcPr>
            <w:tcW w:w="9497" w:type="dxa"/>
            <w:vAlign w:val="bottom"/>
          </w:tcPr>
          <w:p w:rsidR="00DB14B7" w:rsidRDefault="00DB14B7" w:rsidP="00EE258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pacing w:val="20"/>
                <w:sz w:val="36"/>
                <w:szCs w:val="38"/>
              </w:rPr>
            </w:pPr>
            <w:r w:rsidRPr="00747130">
              <w:rPr>
                <w:rFonts w:ascii="Times New Roman" w:hAnsi="Times New Roman"/>
                <w:b w:val="0"/>
                <w:color w:val="auto"/>
                <w:spacing w:val="20"/>
                <w:sz w:val="36"/>
                <w:szCs w:val="38"/>
              </w:rPr>
              <w:t>РЕШЕНИЕ</w:t>
            </w:r>
          </w:p>
          <w:p w:rsidR="00DB14B7" w:rsidRPr="00747130" w:rsidRDefault="00DB14B7" w:rsidP="00EE258B"/>
        </w:tc>
      </w:tr>
      <w:tr w:rsidR="00DB14B7" w:rsidRPr="00A80E98" w:rsidTr="00EE258B">
        <w:trPr>
          <w:trHeight w:val="345"/>
        </w:trPr>
        <w:tc>
          <w:tcPr>
            <w:tcW w:w="9497" w:type="dxa"/>
            <w:vAlign w:val="bottom"/>
          </w:tcPr>
          <w:p w:rsidR="00DB14B7" w:rsidRDefault="00DB14B7" w:rsidP="00EE258B">
            <w:pPr>
              <w:rPr>
                <w:sz w:val="28"/>
              </w:rPr>
            </w:pPr>
            <w:r>
              <w:rPr>
                <w:sz w:val="28"/>
              </w:rPr>
              <w:t>от 30 июля 2024 года                                                                                №61/342</w:t>
            </w:r>
          </w:p>
          <w:p w:rsidR="00DB14B7" w:rsidRPr="00A80E98" w:rsidRDefault="00DB14B7" w:rsidP="00EE25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ст</w:t>
            </w:r>
            <w:proofErr w:type="gramStart"/>
            <w:r>
              <w:rPr>
                <w:sz w:val="28"/>
              </w:rPr>
              <w:t>.Б</w:t>
            </w:r>
            <w:proofErr w:type="gramEnd"/>
            <w:r>
              <w:rPr>
                <w:sz w:val="28"/>
              </w:rPr>
              <w:t>есскорбная</w:t>
            </w:r>
          </w:p>
        </w:tc>
      </w:tr>
    </w:tbl>
    <w:p w:rsidR="00563126" w:rsidRDefault="00563126" w:rsidP="004C3D68">
      <w:pPr>
        <w:pStyle w:val="11"/>
        <w:rPr>
          <w:rFonts w:ascii="Times New Roman" w:hAnsi="Times New Roman"/>
          <w:b/>
          <w:sz w:val="28"/>
        </w:rPr>
      </w:pPr>
    </w:p>
    <w:p w:rsidR="004C3D68" w:rsidRDefault="004C3D68" w:rsidP="004C3D68">
      <w:pPr>
        <w:pStyle w:val="a4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устав </w:t>
      </w:r>
    </w:p>
    <w:p w:rsidR="004C3D68" w:rsidRDefault="00812834" w:rsidP="004C3D68">
      <w:pPr>
        <w:pStyle w:val="a4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812834">
        <w:rPr>
          <w:rFonts w:ascii="Times New Roman" w:hAnsi="Times New Roman"/>
          <w:b/>
          <w:sz w:val="28"/>
          <w:szCs w:val="28"/>
        </w:rPr>
        <w:t xml:space="preserve">Бесскорбненского сельского </w:t>
      </w:r>
      <w:r w:rsidR="004C3D68">
        <w:rPr>
          <w:rFonts w:ascii="Times New Roman" w:hAnsi="Times New Roman"/>
          <w:b/>
          <w:sz w:val="28"/>
          <w:szCs w:val="28"/>
        </w:rPr>
        <w:t>поселения Новокубанского района</w:t>
      </w:r>
    </w:p>
    <w:p w:rsidR="004C3D68" w:rsidRDefault="004C3D68" w:rsidP="004C3D68">
      <w:pPr>
        <w:pStyle w:val="a4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3D68" w:rsidRDefault="004C3D68" w:rsidP="004C3D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устава </w:t>
      </w:r>
      <w:r w:rsidR="00812834" w:rsidRPr="00812834">
        <w:rPr>
          <w:sz w:val="28"/>
          <w:szCs w:val="28"/>
        </w:rPr>
        <w:t xml:space="preserve">Бесскорбненского сельского </w:t>
      </w:r>
      <w:r>
        <w:rPr>
          <w:sz w:val="28"/>
          <w:szCs w:val="28"/>
        </w:rPr>
        <w:t xml:space="preserve">поселения Новокубанского района в соответствие с действующим законодательством, в соответствии с пунктом 1 части 10 статьи 35, статьей 44 Федерального закона от 06 октября 2003 года № 131-ФЗ «Об общих принципах организации местного самоуправления в Российской Федерации», Совет </w:t>
      </w:r>
      <w:r w:rsidR="00812834" w:rsidRPr="00812834">
        <w:rPr>
          <w:sz w:val="28"/>
        </w:rPr>
        <w:t xml:space="preserve">Бесскорбненского сельского </w:t>
      </w:r>
      <w:r>
        <w:rPr>
          <w:sz w:val="28"/>
        </w:rPr>
        <w:t xml:space="preserve">поселения </w:t>
      </w:r>
      <w:proofErr w:type="spellStart"/>
      <w:r>
        <w:rPr>
          <w:sz w:val="28"/>
        </w:rPr>
        <w:t>Новокубанского</w:t>
      </w:r>
      <w:proofErr w:type="spellEnd"/>
      <w:r w:rsidR="00DB14B7">
        <w:rPr>
          <w:sz w:val="28"/>
          <w:szCs w:val="28"/>
        </w:rPr>
        <w:t xml:space="preserve"> района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4C3D68" w:rsidRDefault="004C3D68" w:rsidP="004C3D6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устав </w:t>
      </w:r>
      <w:r w:rsidR="00812834" w:rsidRPr="00812834">
        <w:rPr>
          <w:rFonts w:ascii="Times New Roman" w:hAnsi="Times New Roman"/>
          <w:sz w:val="28"/>
        </w:rPr>
        <w:t xml:space="preserve">Бесскорбненского сельского </w:t>
      </w:r>
      <w:r>
        <w:rPr>
          <w:rFonts w:ascii="Times New Roman" w:hAnsi="Times New Roman"/>
          <w:sz w:val="28"/>
        </w:rPr>
        <w:t xml:space="preserve">поселения Новокубанского </w:t>
      </w:r>
      <w:r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</w:rPr>
        <w:t xml:space="preserve">, принятый решением Совета </w:t>
      </w:r>
      <w:r w:rsidR="00812834" w:rsidRPr="00812834">
        <w:rPr>
          <w:rFonts w:ascii="Times New Roman" w:hAnsi="Times New Roman"/>
          <w:sz w:val="28"/>
        </w:rPr>
        <w:t xml:space="preserve">Бесскорбненского сельского </w:t>
      </w:r>
      <w:r>
        <w:rPr>
          <w:rFonts w:ascii="Times New Roman" w:hAnsi="Times New Roman"/>
          <w:sz w:val="28"/>
        </w:rPr>
        <w:t xml:space="preserve">поселения Новокубанского </w:t>
      </w:r>
      <w:r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</w:rPr>
        <w:t xml:space="preserve"> от </w:t>
      </w:r>
      <w:r w:rsidR="00812834" w:rsidRPr="00812834">
        <w:rPr>
          <w:rFonts w:ascii="Times New Roman" w:hAnsi="Times New Roman"/>
          <w:sz w:val="28"/>
        </w:rPr>
        <w:t xml:space="preserve">23 июня 2022 года № 34/227 </w:t>
      </w:r>
      <w:r>
        <w:rPr>
          <w:rFonts w:ascii="Times New Roman" w:hAnsi="Times New Roman"/>
          <w:sz w:val="28"/>
        </w:rPr>
        <w:t xml:space="preserve">(в редакции от </w:t>
      </w:r>
      <w:r w:rsidR="00812834" w:rsidRPr="00812834">
        <w:rPr>
          <w:rFonts w:ascii="Times New Roman" w:hAnsi="Times New Roman"/>
          <w:sz w:val="28"/>
        </w:rPr>
        <w:t>22 июня 2023 года № 47/284</w:t>
      </w:r>
      <w:r w:rsidR="00812834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, изменения согласно приложению.</w:t>
      </w:r>
    </w:p>
    <w:p w:rsidR="004C3D68" w:rsidRDefault="004C3D68" w:rsidP="004C3D6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выполнением настоящего решения возложить на комиссию Совета </w:t>
      </w:r>
      <w:r w:rsidR="00812834" w:rsidRPr="00812834">
        <w:rPr>
          <w:rFonts w:ascii="Times New Roman" w:hAnsi="Times New Roman"/>
          <w:sz w:val="28"/>
        </w:rPr>
        <w:t xml:space="preserve">Бесскорбненского сельского </w:t>
      </w:r>
      <w:r>
        <w:rPr>
          <w:rFonts w:ascii="Times New Roman" w:hAnsi="Times New Roman"/>
          <w:sz w:val="28"/>
        </w:rPr>
        <w:t xml:space="preserve">поселения Новокубанского района по </w:t>
      </w:r>
      <w:r w:rsidR="00812834" w:rsidRPr="00812834">
        <w:rPr>
          <w:rFonts w:ascii="Times New Roman" w:hAnsi="Times New Roman"/>
          <w:sz w:val="28"/>
        </w:rPr>
        <w:t>нормотворчеству и контролю за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 (Р.С.Сапунов).</w:t>
      </w:r>
    </w:p>
    <w:p w:rsidR="004C3D68" w:rsidRDefault="004C3D68" w:rsidP="004C3D6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3. Настоящее р</w:t>
      </w:r>
      <w:r>
        <w:rPr>
          <w:rFonts w:ascii="Times New Roman" w:hAnsi="Times New Roman"/>
          <w:sz w:val="28"/>
          <w:szCs w:val="28"/>
        </w:rPr>
        <w:t>ешение вступает в силу на следующий день после дня его официального опубликования, произведенного после государственной регистрации.</w:t>
      </w:r>
    </w:p>
    <w:p w:rsidR="004C3D68" w:rsidRDefault="004C3D68" w:rsidP="004C3D6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A6281" w:rsidRDefault="00DA6281" w:rsidP="004C3D68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3D68" w:rsidRDefault="004C3D68" w:rsidP="004C3D68">
      <w:pPr>
        <w:pStyle w:val="3"/>
        <w:keepNext w:val="0"/>
        <w:widowControl w:val="0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279"/>
        <w:gridCol w:w="4624"/>
      </w:tblGrid>
      <w:tr w:rsidR="00DA6281" w:rsidTr="00DA6281">
        <w:tc>
          <w:tcPr>
            <w:tcW w:w="4668" w:type="dxa"/>
          </w:tcPr>
          <w:p w:rsidR="00DA6281" w:rsidRDefault="00DA6281" w:rsidP="004E63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6C3D92">
              <w:rPr>
                <w:sz w:val="28"/>
                <w:szCs w:val="28"/>
              </w:rPr>
              <w:t xml:space="preserve">Бесскорбненского </w:t>
            </w:r>
            <w:r>
              <w:rPr>
                <w:sz w:val="28"/>
                <w:szCs w:val="28"/>
              </w:rPr>
              <w:t xml:space="preserve">сельского     поселения Новокубанского района </w:t>
            </w:r>
          </w:p>
          <w:p w:rsidR="00DA6281" w:rsidRDefault="00DA6281" w:rsidP="004E6326">
            <w:pPr>
              <w:jc w:val="both"/>
              <w:rPr>
                <w:sz w:val="28"/>
                <w:szCs w:val="28"/>
              </w:rPr>
            </w:pPr>
          </w:p>
          <w:p w:rsidR="00DA6281" w:rsidRDefault="00DA6281" w:rsidP="004E6326">
            <w:pPr>
              <w:jc w:val="both"/>
              <w:rPr>
                <w:sz w:val="28"/>
                <w:szCs w:val="28"/>
              </w:rPr>
            </w:pPr>
          </w:p>
          <w:p w:rsidR="00DA6281" w:rsidRDefault="00DA6281" w:rsidP="004E6326">
            <w:pPr>
              <w:jc w:val="both"/>
              <w:rPr>
                <w:sz w:val="28"/>
                <w:szCs w:val="28"/>
              </w:rPr>
            </w:pPr>
            <w:r w:rsidRPr="00975A68">
              <w:rPr>
                <w:sz w:val="28"/>
                <w:szCs w:val="28"/>
              </w:rPr>
              <w:t>__________________</w:t>
            </w:r>
            <w:r>
              <w:rPr>
                <w:sz w:val="28"/>
                <w:szCs w:val="28"/>
              </w:rPr>
              <w:t xml:space="preserve">Н.И. </w:t>
            </w:r>
            <w:proofErr w:type="spellStart"/>
            <w:r>
              <w:rPr>
                <w:sz w:val="28"/>
                <w:szCs w:val="28"/>
              </w:rPr>
              <w:t>Цыбулин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9" w:type="dxa"/>
          </w:tcPr>
          <w:p w:rsidR="00DA6281" w:rsidRDefault="00DA6281" w:rsidP="004E632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24" w:type="dxa"/>
          </w:tcPr>
          <w:p w:rsidR="00DA6281" w:rsidRDefault="00DA6281" w:rsidP="004E63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</w:t>
            </w:r>
            <w:r w:rsidRPr="006C3D92">
              <w:rPr>
                <w:sz w:val="28"/>
                <w:szCs w:val="28"/>
              </w:rPr>
              <w:t>Бесскорбненского</w:t>
            </w:r>
            <w:r>
              <w:rPr>
                <w:sz w:val="28"/>
                <w:szCs w:val="28"/>
              </w:rPr>
              <w:t xml:space="preserve"> сельского поселения Новокубанского района</w:t>
            </w:r>
          </w:p>
          <w:p w:rsidR="00DA6281" w:rsidRDefault="00DA6281" w:rsidP="004E6326">
            <w:pPr>
              <w:jc w:val="both"/>
              <w:rPr>
                <w:sz w:val="28"/>
                <w:szCs w:val="28"/>
              </w:rPr>
            </w:pPr>
          </w:p>
          <w:p w:rsidR="00DA6281" w:rsidRDefault="00DA6281" w:rsidP="004E6326">
            <w:pPr>
              <w:jc w:val="both"/>
              <w:rPr>
                <w:sz w:val="28"/>
                <w:szCs w:val="28"/>
              </w:rPr>
            </w:pPr>
            <w:r w:rsidRPr="001A0FA3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>С</w:t>
            </w:r>
            <w:r w:rsidRPr="001A0FA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Pr="001A0FA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Тишина</w:t>
            </w:r>
          </w:p>
        </w:tc>
      </w:tr>
    </w:tbl>
    <w:p w:rsidR="00734DE9" w:rsidRDefault="00734DE9"/>
    <w:p w:rsidR="00DB14B7" w:rsidRDefault="00DB14B7" w:rsidP="00DB14B7">
      <w:pPr>
        <w:pStyle w:val="a4"/>
        <w:widowControl w:val="0"/>
        <w:tabs>
          <w:tab w:val="left" w:pos="1134"/>
        </w:tabs>
        <w:ind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:rsidR="00DB14B7" w:rsidRDefault="00DB14B7" w:rsidP="00DB14B7">
      <w:pPr>
        <w:pStyle w:val="a4"/>
        <w:widowControl w:val="0"/>
        <w:tabs>
          <w:tab w:val="left" w:pos="1134"/>
        </w:tabs>
        <w:ind w:left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решению Совета </w:t>
      </w:r>
      <w:r w:rsidRPr="00630E3E">
        <w:rPr>
          <w:rFonts w:ascii="Times New Roman" w:hAnsi="Times New Roman"/>
          <w:sz w:val="28"/>
        </w:rPr>
        <w:t xml:space="preserve">Бесскорбненского сельского </w:t>
      </w:r>
      <w:r>
        <w:rPr>
          <w:rFonts w:ascii="Times New Roman" w:hAnsi="Times New Roman"/>
          <w:sz w:val="28"/>
        </w:rPr>
        <w:t>поселения Новокубанского района</w:t>
      </w:r>
    </w:p>
    <w:p w:rsidR="00DB14B7" w:rsidRDefault="00DB14B7" w:rsidP="00DB14B7">
      <w:pPr>
        <w:pStyle w:val="a4"/>
        <w:widowControl w:val="0"/>
        <w:tabs>
          <w:tab w:val="left" w:pos="1134"/>
        </w:tabs>
        <w:ind w:left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30 июля 2024 года № 61/342</w:t>
      </w:r>
    </w:p>
    <w:p w:rsidR="00DB14B7" w:rsidRDefault="00DB14B7" w:rsidP="00DB14B7">
      <w:pPr>
        <w:pStyle w:val="a4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DB14B7" w:rsidRDefault="00DB14B7" w:rsidP="00DB14B7">
      <w:pPr>
        <w:pStyle w:val="a4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DB14B7" w:rsidRDefault="00DB14B7" w:rsidP="00DB14B7">
      <w:pPr>
        <w:pStyle w:val="a4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Изменения</w:t>
      </w:r>
    </w:p>
    <w:p w:rsidR="00DB14B7" w:rsidRDefault="00DB14B7" w:rsidP="00DB14B7">
      <w:pPr>
        <w:pStyle w:val="a4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 устав </w:t>
      </w:r>
      <w:r w:rsidRPr="00630E3E">
        <w:rPr>
          <w:rFonts w:ascii="Times New Roman" w:hAnsi="Times New Roman"/>
          <w:b/>
          <w:sz w:val="28"/>
        </w:rPr>
        <w:t xml:space="preserve">Бесскорбненского сельского </w:t>
      </w:r>
      <w:r>
        <w:rPr>
          <w:rFonts w:ascii="Times New Roman" w:hAnsi="Times New Roman"/>
          <w:b/>
          <w:sz w:val="28"/>
        </w:rPr>
        <w:t xml:space="preserve">поселения </w:t>
      </w:r>
    </w:p>
    <w:p w:rsidR="00DB14B7" w:rsidRDefault="00DB14B7" w:rsidP="00DB14B7">
      <w:pPr>
        <w:pStyle w:val="a4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Новокубанского района</w:t>
      </w:r>
    </w:p>
    <w:p w:rsidR="00DB14B7" w:rsidRDefault="00DB14B7" w:rsidP="00DB14B7">
      <w:pPr>
        <w:pStyle w:val="a4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</w:p>
    <w:p w:rsidR="00DB14B7" w:rsidRDefault="00DB14B7" w:rsidP="00DB14B7">
      <w:pPr>
        <w:pStyle w:val="a4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</w:rPr>
      </w:pPr>
    </w:p>
    <w:p w:rsidR="00DB14B7" w:rsidRDefault="00DB14B7" w:rsidP="00DB14B7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Пункт 21 статьи 8 «</w:t>
      </w:r>
      <w:r>
        <w:rPr>
          <w:rFonts w:ascii="Times New Roman" w:hAnsi="Times New Roman"/>
          <w:sz w:val="28"/>
        </w:rPr>
        <w:t>Вопросы местного значения поселения» изложить в следующей редакции</w:t>
      </w:r>
    </w:p>
    <w:p w:rsidR="00DB14B7" w:rsidRDefault="00DB14B7" w:rsidP="00DB14B7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«21)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proofErr w:type="gramStart"/>
      <w:r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DB14B7" w:rsidRDefault="00DB14B7" w:rsidP="00DB14B7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Пункты 11, 12 части 1 статьи 10 «Полномочия органов местного самоуправления по решению вопросов местного значения» изложить в следующей редакции:</w:t>
      </w:r>
    </w:p>
    <w:p w:rsidR="00DB14B7" w:rsidRDefault="00DB14B7" w:rsidP="00DB14B7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«11)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</w:p>
    <w:p w:rsidR="00DB14B7" w:rsidRPr="003C117F" w:rsidRDefault="00DB14B7" w:rsidP="00DB14B7">
      <w:pPr>
        <w:pStyle w:val="WW-2"/>
        <w:tabs>
          <w:tab w:val="left" w:pos="121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осуществление международных и внешнеэкономических связей в соответствии с Федеральным законом от 06 октября 2003 года № 131-ФЗ «Об общих принципах организации местного самоуправления в Российской </w:t>
      </w:r>
      <w:r w:rsidRPr="003C117F">
        <w:rPr>
          <w:sz w:val="28"/>
          <w:szCs w:val="28"/>
        </w:rPr>
        <w:t>Федерации»</w:t>
      </w:r>
      <w:proofErr w:type="gramStart"/>
      <w:r w:rsidRPr="003C117F">
        <w:rPr>
          <w:sz w:val="28"/>
          <w:szCs w:val="28"/>
        </w:rPr>
        <w:t>;»</w:t>
      </w:r>
      <w:proofErr w:type="gramEnd"/>
      <w:r w:rsidRPr="003C117F">
        <w:rPr>
          <w:sz w:val="28"/>
          <w:szCs w:val="28"/>
        </w:rPr>
        <w:t>;</w:t>
      </w:r>
    </w:p>
    <w:p w:rsidR="00DB14B7" w:rsidRPr="003C117F" w:rsidRDefault="00DB14B7" w:rsidP="00DB14B7">
      <w:pPr>
        <w:pStyle w:val="WW-2"/>
        <w:tabs>
          <w:tab w:val="left" w:pos="1211"/>
        </w:tabs>
        <w:ind w:firstLine="851"/>
        <w:jc w:val="both"/>
        <w:rPr>
          <w:sz w:val="28"/>
          <w:szCs w:val="28"/>
        </w:rPr>
      </w:pPr>
      <w:r w:rsidRPr="003C117F">
        <w:rPr>
          <w:sz w:val="28"/>
          <w:szCs w:val="28"/>
        </w:rPr>
        <w:t>3. Часть 6 статьи 27 «Статус депутата Совета» дополнить пунктом 5.1 следующего содержания:</w:t>
      </w:r>
    </w:p>
    <w:p w:rsidR="00DB14B7" w:rsidRDefault="00DB14B7" w:rsidP="00DB14B7">
      <w:pPr>
        <w:pStyle w:val="WW-2"/>
        <w:tabs>
          <w:tab w:val="left" w:pos="1211"/>
        </w:tabs>
        <w:ind w:firstLine="851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 w:rsidRPr="003C117F">
        <w:rPr>
          <w:sz w:val="28"/>
          <w:szCs w:val="28"/>
        </w:rPr>
        <w:t xml:space="preserve">«5.1) </w:t>
      </w:r>
      <w:r w:rsidRPr="003C117F">
        <w:rPr>
          <w:rFonts w:eastAsia="Times New Roman"/>
          <w:kern w:val="0"/>
          <w:sz w:val="28"/>
          <w:szCs w:val="28"/>
          <w:lang w:eastAsia="ru-RU"/>
        </w:rPr>
        <w:t>приобретения им статуса иностранного агента;».</w:t>
      </w:r>
    </w:p>
    <w:p w:rsidR="00DB14B7" w:rsidRDefault="00DB14B7" w:rsidP="00DB14B7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Статью 27 «Статус депутата Совета» дополнить частью 9 следующего содержания:</w:t>
      </w:r>
    </w:p>
    <w:p w:rsidR="00DB14B7" w:rsidRDefault="00DB14B7" w:rsidP="00DB14B7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9. </w:t>
      </w:r>
      <w:proofErr w:type="gramStart"/>
      <w:r>
        <w:rPr>
          <w:rFonts w:eastAsia="Calibri"/>
          <w:sz w:val="28"/>
          <w:szCs w:val="28"/>
        </w:rPr>
        <w:t xml:space="preserve">Депутат 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 </w:t>
      </w:r>
      <w:r>
        <w:rPr>
          <w:rFonts w:eastAsia="Calibri"/>
          <w:sz w:val="28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</w:t>
      </w:r>
      <w:proofErr w:type="gramEnd"/>
      <w:r>
        <w:rPr>
          <w:rFonts w:eastAsia="Calibri"/>
          <w:sz w:val="28"/>
          <w:szCs w:val="28"/>
        </w:rPr>
        <w:t xml:space="preserve"> обязанностей признается </w:t>
      </w:r>
      <w:r>
        <w:rPr>
          <w:rFonts w:eastAsia="Calibri"/>
          <w:sz w:val="28"/>
          <w:szCs w:val="28"/>
        </w:rPr>
        <w:lastRenderedPageBreak/>
        <w:t>следствием не зависящих от него обстоятельств в порядке, предусмотренном частями 3 - 6 статьи 13 Федерального закона от 25 декабря 2008 года  № 273-ФЗ «О противодействии коррупции»</w:t>
      </w:r>
      <w:proofErr w:type="gramStart"/>
      <w:r>
        <w:rPr>
          <w:rFonts w:eastAsia="Calibri"/>
          <w:sz w:val="28"/>
          <w:szCs w:val="28"/>
        </w:rPr>
        <w:t>.</w:t>
      </w:r>
      <w:r>
        <w:rPr>
          <w:bCs/>
          <w:iCs/>
          <w:sz w:val="28"/>
          <w:szCs w:val="28"/>
        </w:rPr>
        <w:t>»</w:t>
      </w:r>
      <w:proofErr w:type="gramEnd"/>
      <w:r>
        <w:rPr>
          <w:bCs/>
          <w:iCs/>
          <w:sz w:val="28"/>
          <w:szCs w:val="28"/>
        </w:rPr>
        <w:t>.</w:t>
      </w:r>
    </w:p>
    <w:p w:rsidR="00DB14B7" w:rsidRDefault="00DB14B7" w:rsidP="00DB14B7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5. Пункт 23 части 2 статьи 28 «</w:t>
      </w:r>
      <w:r>
        <w:rPr>
          <w:sz w:val="28"/>
        </w:rPr>
        <w:t>Компетенция Совета» признать утратившим силу.</w:t>
      </w:r>
    </w:p>
    <w:p w:rsidR="00DB14B7" w:rsidRDefault="00DB14B7" w:rsidP="00DB14B7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Статью 33 «Глава поселения»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дополнить частью 13 следующего содержания:</w:t>
      </w:r>
    </w:p>
    <w:p w:rsidR="00DB14B7" w:rsidRDefault="00DB14B7" w:rsidP="00DB14B7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«13. </w:t>
      </w:r>
      <w:proofErr w:type="gramStart"/>
      <w:r>
        <w:rPr>
          <w:rFonts w:ascii="Times New Roman" w:eastAsia="Calibri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bCs/>
          <w:iCs/>
          <w:sz w:val="28"/>
          <w:szCs w:val="28"/>
        </w:rPr>
        <w:t xml:space="preserve">поселения </w:t>
      </w:r>
      <w:r>
        <w:rPr>
          <w:rFonts w:ascii="Times New Roman" w:eastAsia="Calibri" w:hAnsi="Times New Roman"/>
          <w:sz w:val="28"/>
          <w:szCs w:val="28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>
        <w:rPr>
          <w:rFonts w:ascii="Times New Roman" w:hAnsi="Times New Roman"/>
          <w:sz w:val="28"/>
          <w:szCs w:val="28"/>
        </w:rPr>
        <w:t xml:space="preserve">Федеральным законом от 06 октября 2003 года  № 131-ФЗ «Об общих принципах организации местного самоуправления в Российской Федерации» </w:t>
      </w:r>
      <w:r>
        <w:rPr>
          <w:rFonts w:ascii="Times New Roman" w:eastAsia="Calibri" w:hAnsi="Times New Roman"/>
          <w:sz w:val="28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="Calibri" w:hAnsi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>»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DB14B7" w:rsidRDefault="00DB14B7" w:rsidP="00DB14B7">
      <w:pPr>
        <w:widowControl w:val="0"/>
        <w:ind w:firstLine="851"/>
        <w:jc w:val="both"/>
        <w:rPr>
          <w:sz w:val="28"/>
          <w:szCs w:val="28"/>
        </w:rPr>
      </w:pPr>
      <w:r w:rsidRPr="003C117F">
        <w:rPr>
          <w:sz w:val="28"/>
          <w:szCs w:val="28"/>
        </w:rPr>
        <w:t>7. В части 5 статьи 36 «Гарантии осуществления полномочий главы поселения, депутата Совета» слова «</w:t>
      </w:r>
      <w:r w:rsidRPr="003C117F">
        <w:rPr>
          <w:rFonts w:eastAsia="Calibri"/>
          <w:sz w:val="28"/>
          <w:szCs w:val="28"/>
        </w:rPr>
        <w:t>пунктами 5 – 8 части 10» заменить словами</w:t>
      </w:r>
      <w:r w:rsidRPr="003C117F">
        <w:rPr>
          <w:sz w:val="28"/>
          <w:szCs w:val="28"/>
        </w:rPr>
        <w:t xml:space="preserve"> «</w:t>
      </w:r>
      <w:r w:rsidRPr="003C117F">
        <w:rPr>
          <w:rFonts w:eastAsia="Calibri"/>
          <w:sz w:val="28"/>
          <w:szCs w:val="28"/>
        </w:rPr>
        <w:t>пунктами 5 – 8 и 9.2 части 10».</w:t>
      </w:r>
    </w:p>
    <w:p w:rsidR="00DB14B7" w:rsidRDefault="00DB14B7" w:rsidP="00DB14B7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Пункт 5 статьи 40 «Полномочия администрации в области использования автомобильных дорог, осуществления дорожной деятельности» признать утратившим силу.</w:t>
      </w:r>
    </w:p>
    <w:p w:rsidR="00DB14B7" w:rsidRDefault="00DB14B7" w:rsidP="00DB14B7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Статью 63 «Вступление в силу муниципальных правовых актов» изложить в следующей редакции:</w:t>
      </w:r>
    </w:p>
    <w:p w:rsidR="00DB14B7" w:rsidRDefault="00DB14B7" w:rsidP="00DB14B7">
      <w:pPr>
        <w:pStyle w:val="2"/>
        <w:keepNext w:val="0"/>
        <w:ind w:firstLine="851"/>
        <w:jc w:val="both"/>
      </w:pPr>
      <w:r>
        <w:t>«Статья 63. Вступление в силу и обнародование муниципальных правовых актов</w:t>
      </w:r>
    </w:p>
    <w:p w:rsidR="00DB14B7" w:rsidRDefault="00DB14B7" w:rsidP="00DB14B7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Муниципальные правовые акты вступают в силу со дня их подписания, если иное не установлено в муниципальном правовом акте.</w:t>
      </w:r>
    </w:p>
    <w:p w:rsidR="00DB14B7" w:rsidRDefault="00DB14B7" w:rsidP="00DB14B7">
      <w:pPr>
        <w:pStyle w:val="ConsNormal"/>
        <w:tabs>
          <w:tab w:val="left" w:pos="-2160"/>
        </w:tabs>
        <w:ind w:righ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Решения Совета об установлении или отмене местных налогов, о внесении изменений в порядок их уплаты вступают в силу не ранее, чем по истечении одного месяца со дня их официального опубликования, и не ранее 1-го числа очередного налогового периода по соответствующему налогу, за исключением случаев, предусмотренных Налоговым кодексом Российской Федерации.</w:t>
      </w:r>
    </w:p>
    <w:p w:rsidR="00DB14B7" w:rsidRDefault="00DB14B7" w:rsidP="00DB14B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Муниципальные нормативные правовые акты, затрагивающие права, свободы и обязанности человека и гражданина, муниципальные нормативные правовые акты, </w:t>
      </w:r>
      <w:r>
        <w:rPr>
          <w:rFonts w:eastAsia="Calibri"/>
          <w:sz w:val="28"/>
          <w:szCs w:val="28"/>
        </w:rPr>
        <w:t xml:space="preserve">устанавливающие правовой статус организаций, учредителем которых выступает поселение, а также соглашения, заключаемые между органами местного самоуправления, </w:t>
      </w:r>
      <w:r>
        <w:rPr>
          <w:sz w:val="28"/>
          <w:szCs w:val="28"/>
        </w:rPr>
        <w:t>вступают в силу после их официального обнародования.</w:t>
      </w:r>
    </w:p>
    <w:p w:rsidR="00DB14B7" w:rsidRDefault="00DB14B7" w:rsidP="00DB14B7">
      <w:pPr>
        <w:ind w:firstLine="851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4. Органы местного самоуправления, их должностные лица обеспечивают возможность ознакомления граждан, проживающих на территории поселения, с муниципальными правовыми актами, </w:t>
      </w:r>
      <w:r>
        <w:rPr>
          <w:rFonts w:eastAsia="Calibri"/>
          <w:sz w:val="28"/>
          <w:szCs w:val="28"/>
        </w:rPr>
        <w:lastRenderedPageBreak/>
        <w:t>соглашениями, заключенными между органами местного самоуправления,</w:t>
      </w:r>
      <w:r>
        <w:rPr>
          <w:sz w:val="28"/>
          <w:szCs w:val="28"/>
        </w:rPr>
        <w:t xml:space="preserve">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DB14B7" w:rsidRDefault="00DB14B7" w:rsidP="00DB14B7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 Обнародование муниципального правового акта, в том числе соглашения, заключенного между органами местного самоуправления, осуществляется путем его официального опубликования.</w:t>
      </w:r>
    </w:p>
    <w:p w:rsidR="00DB14B7" w:rsidRDefault="00DB14B7" w:rsidP="00DB14B7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6. 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поселении, или первое размещение его полного текста в сетевом издании.</w:t>
      </w:r>
    </w:p>
    <w:p w:rsidR="00DB14B7" w:rsidRDefault="00DB14B7" w:rsidP="00DB14B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Периодическим печатным изданием, </w:t>
      </w:r>
      <w:r>
        <w:rPr>
          <w:sz w:val="28"/>
          <w:szCs w:val="28"/>
        </w:rPr>
        <w:t xml:space="preserve">используемым для официального </w:t>
      </w:r>
      <w:r>
        <w:rPr>
          <w:rFonts w:eastAsia="Calibri"/>
          <w:sz w:val="28"/>
          <w:szCs w:val="28"/>
        </w:rPr>
        <w:t>опубликования и распространяемым в поселении</w:t>
      </w:r>
      <w:r>
        <w:rPr>
          <w:sz w:val="28"/>
          <w:szCs w:val="28"/>
        </w:rPr>
        <w:t xml:space="preserve">, является общественно-политическая газета Новокубанского района «Свет Маяков». </w:t>
      </w:r>
    </w:p>
    <w:p w:rsidR="00DB14B7" w:rsidRPr="00A6289F" w:rsidRDefault="00DB14B7" w:rsidP="00DB14B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155BC">
        <w:rPr>
          <w:sz w:val="28"/>
          <w:szCs w:val="28"/>
        </w:rPr>
        <w:t>Сетевым изданием, используемым для официа</w:t>
      </w:r>
      <w:r>
        <w:rPr>
          <w:sz w:val="28"/>
          <w:szCs w:val="28"/>
        </w:rPr>
        <w:t xml:space="preserve">льного опубликования, является </w:t>
      </w:r>
      <w:r w:rsidRPr="002155BC">
        <w:rPr>
          <w:sz w:val="28"/>
          <w:szCs w:val="28"/>
        </w:rPr>
        <w:t xml:space="preserve">официальный сайт администрации Бесскорбненского сельского поселения </w:t>
      </w:r>
      <w:proofErr w:type="spellStart"/>
      <w:r w:rsidRPr="002155BC">
        <w:rPr>
          <w:sz w:val="28"/>
          <w:szCs w:val="28"/>
        </w:rPr>
        <w:t>Новокубанского</w:t>
      </w:r>
      <w:proofErr w:type="spellEnd"/>
      <w:r w:rsidRPr="002155BC">
        <w:rPr>
          <w:sz w:val="28"/>
          <w:szCs w:val="28"/>
        </w:rPr>
        <w:t xml:space="preserve"> района adminbesskorb.ru, зарегистрированный в  качестве средства массовой информации (Свидетельство о регистрации Эл № ФС77-87752 от 12 июля 2024 года)</w:t>
      </w:r>
      <w:r w:rsidRPr="00A6289F">
        <w:rPr>
          <w:sz w:val="28"/>
          <w:szCs w:val="28"/>
        </w:rPr>
        <w:t xml:space="preserve">. </w:t>
      </w:r>
    </w:p>
    <w:p w:rsidR="00DB14B7" w:rsidRDefault="00DB14B7" w:rsidP="00DB14B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Направление на официальное опубликование осуществляется путём внесения в текст документа пункта о необходимости его опубликования. Официальное опубликование</w:t>
      </w:r>
      <w:r>
        <w:rPr>
          <w:sz w:val="28"/>
          <w:szCs w:val="28"/>
        </w:rPr>
        <w:t xml:space="preserve"> производится за счет средств местного бюджета.</w:t>
      </w:r>
    </w:p>
    <w:p w:rsidR="00DB14B7" w:rsidRDefault="00DB14B7" w:rsidP="00DB14B7">
      <w:pPr>
        <w:autoSpaceDE w:val="0"/>
        <w:autoSpaceDN w:val="0"/>
        <w:adjustRightInd w:val="0"/>
        <w:ind w:firstLine="851"/>
        <w:jc w:val="both"/>
        <w:rPr>
          <w:rFonts w:eastAsia="Calibri"/>
          <w:strike/>
          <w:sz w:val="28"/>
          <w:szCs w:val="28"/>
        </w:rPr>
      </w:pPr>
      <w:r>
        <w:rPr>
          <w:rFonts w:eastAsia="Calibri"/>
          <w:sz w:val="28"/>
          <w:szCs w:val="28"/>
        </w:rPr>
        <w:t>Копии муниципальных правовых актов, соглашений, заключенных между органами местного самоуправления, подлежащих официальному опубликованию, если иное не установлено законодательством, настоящим уставом,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(размещения) в соответствующие печатные и (или) сетевые издания.</w:t>
      </w:r>
    </w:p>
    <w:p w:rsidR="00DB14B7" w:rsidRDefault="00DB14B7" w:rsidP="00DB14B7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Направление на официальное опубликование решений Совета, постановлений и распоряжений главы и администрации </w:t>
      </w:r>
      <w:r>
        <w:rPr>
          <w:sz w:val="28"/>
          <w:szCs w:val="28"/>
        </w:rPr>
        <w:t>поселения,</w:t>
      </w:r>
      <w:r>
        <w:rPr>
          <w:rFonts w:eastAsia="Calibri"/>
          <w:sz w:val="28"/>
          <w:szCs w:val="28"/>
        </w:rPr>
        <w:t xml:space="preserve"> соглашений, заключенных между органами местного самоуправления,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осуществляет администрация. В случае принятия решения об официальном опубликовании муниципальных правовых актов иных должностных лиц местного самоуправления, направление их на официальное опубликование осуществляется соответствующим должностным лицом местного самоуправления.</w:t>
      </w:r>
    </w:p>
    <w:p w:rsidR="00DB14B7" w:rsidRDefault="00DB14B7" w:rsidP="00DB14B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Официальное опубликование муниципальных правовых актов органов местного самоуправления поселения,</w:t>
      </w:r>
      <w:r>
        <w:rPr>
          <w:rFonts w:eastAsia="Calibri"/>
          <w:sz w:val="28"/>
          <w:szCs w:val="28"/>
        </w:rPr>
        <w:t xml:space="preserve"> соглашений, заключенных между органами местного самоуправления,</w:t>
      </w:r>
      <w:r>
        <w:rPr>
          <w:sz w:val="28"/>
          <w:szCs w:val="28"/>
        </w:rPr>
        <w:t xml:space="preserve"> производится не позднее чем через 15 дней со дня принятия (издания) муниципального правового акта, подписания соглашения, если иное не предусмотрено федеральным и краевым </w:t>
      </w:r>
      <w:r>
        <w:rPr>
          <w:sz w:val="28"/>
          <w:szCs w:val="28"/>
        </w:rPr>
        <w:lastRenderedPageBreak/>
        <w:t>законодательством, правовыми актами органов местного самоуправления поселения, самим муниципальным правовым актом и соглашением.</w:t>
      </w:r>
      <w:proofErr w:type="gramEnd"/>
    </w:p>
    <w:p w:rsidR="00DB14B7" w:rsidRDefault="00DB14B7" w:rsidP="00DB14B7">
      <w:pPr>
        <w:autoSpaceDE w:val="0"/>
        <w:autoSpaceDN w:val="0"/>
        <w:adjustRightInd w:val="0"/>
        <w:ind w:firstLine="851"/>
        <w:jc w:val="both"/>
        <w:rPr>
          <w:strike/>
          <w:kern w:val="2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Контроль за</w:t>
      </w:r>
      <w:proofErr w:type="gramEnd"/>
      <w:r>
        <w:rPr>
          <w:rFonts w:eastAsia="Calibri"/>
          <w:sz w:val="28"/>
          <w:szCs w:val="28"/>
        </w:rPr>
        <w:t xml:space="preserve"> правильностью и своевременностью опубликования муниципальных правовых актов осуществляется соответствующими должностными лицами, направившими их на официальное опубликование.</w:t>
      </w:r>
    </w:p>
    <w:p w:rsidR="00DB14B7" w:rsidRDefault="00DB14B7" w:rsidP="00DB14B7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Оригинал муниципального правового акта,</w:t>
      </w:r>
      <w:r>
        <w:rPr>
          <w:rFonts w:ascii="Times New Roman" w:eastAsia="Calibri" w:hAnsi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>
        <w:rPr>
          <w:rFonts w:ascii="Times New Roman" w:hAnsi="Times New Roman"/>
          <w:sz w:val="28"/>
          <w:szCs w:val="28"/>
        </w:rPr>
        <w:t xml:space="preserve"> хранится в администрации, их копии передаются в библиотеку поселения, которая обеспечивает гражданам возможность ознакомления с муниципальным правовым актом,</w:t>
      </w:r>
      <w:r>
        <w:rPr>
          <w:rFonts w:ascii="Times New Roman" w:eastAsia="Calibri" w:hAnsi="Times New Roman"/>
          <w:sz w:val="28"/>
          <w:szCs w:val="28"/>
        </w:rPr>
        <w:t xml:space="preserve"> соглашением, заключенным между органами местного самоуправления,</w:t>
      </w:r>
      <w:r>
        <w:rPr>
          <w:rFonts w:ascii="Times New Roman" w:hAnsi="Times New Roman"/>
          <w:sz w:val="28"/>
          <w:szCs w:val="28"/>
        </w:rPr>
        <w:t xml:space="preserve"> без взимания платы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DB14B7" w:rsidRPr="003C117F" w:rsidRDefault="00DB14B7" w:rsidP="00DB14B7">
      <w:pPr>
        <w:widowControl w:val="0"/>
        <w:ind w:firstLine="851"/>
        <w:jc w:val="both"/>
        <w:rPr>
          <w:sz w:val="28"/>
          <w:szCs w:val="28"/>
        </w:rPr>
      </w:pPr>
      <w:r w:rsidRPr="003C117F">
        <w:rPr>
          <w:sz w:val="28"/>
          <w:szCs w:val="28"/>
        </w:rPr>
        <w:t>10. Часть 2 статьи 80 «Удаление главы поселения в отставку» дополнить пунктом 6 следующего содержания:</w:t>
      </w:r>
    </w:p>
    <w:p w:rsidR="00DB14B7" w:rsidRDefault="00DB14B7" w:rsidP="00DB14B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C117F">
        <w:rPr>
          <w:rFonts w:eastAsia="Calibri"/>
          <w:bCs/>
          <w:sz w:val="28"/>
          <w:szCs w:val="28"/>
        </w:rPr>
        <w:t>«6)</w:t>
      </w:r>
      <w:r w:rsidRPr="003C117F">
        <w:rPr>
          <w:sz w:val="28"/>
          <w:szCs w:val="28"/>
        </w:rPr>
        <w:t xml:space="preserve"> приобретение им статуса иностранного агента</w:t>
      </w:r>
      <w:proofErr w:type="gramStart"/>
      <w:r w:rsidRPr="003C117F">
        <w:rPr>
          <w:sz w:val="28"/>
          <w:szCs w:val="28"/>
        </w:rPr>
        <w:t>.»</w:t>
      </w:r>
      <w:r>
        <w:rPr>
          <w:sz w:val="28"/>
          <w:szCs w:val="28"/>
        </w:rPr>
        <w:t>;</w:t>
      </w:r>
      <w:proofErr w:type="gramEnd"/>
    </w:p>
    <w:p w:rsidR="00DB14B7" w:rsidRPr="00C23332" w:rsidRDefault="00DB14B7" w:rsidP="00DB14B7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Pr="00C23332">
        <w:rPr>
          <w:rFonts w:ascii="Times New Roman" w:hAnsi="Times New Roman"/>
          <w:sz w:val="28"/>
          <w:szCs w:val="28"/>
        </w:rPr>
        <w:t>На титульном листе слова  «У С Т А В</w:t>
      </w:r>
      <w:r w:rsidRPr="00630E3E">
        <w:t xml:space="preserve"> </w:t>
      </w:r>
      <w:r w:rsidRPr="00630E3E">
        <w:rPr>
          <w:rFonts w:ascii="Times New Roman" w:hAnsi="Times New Roman"/>
          <w:sz w:val="28"/>
          <w:szCs w:val="28"/>
        </w:rPr>
        <w:t xml:space="preserve">БЕССКОРБНЕНСКОГО </w:t>
      </w:r>
      <w:r w:rsidRPr="00C23332">
        <w:rPr>
          <w:rFonts w:ascii="Times New Roman" w:hAnsi="Times New Roman"/>
          <w:sz w:val="28"/>
          <w:szCs w:val="28"/>
        </w:rPr>
        <w:t xml:space="preserve">СЕЛЬСКОГО ПОСЕЛЕНИЯ НОВОКУБАНСКОГО РАЙОНА» заменить словами «УСТАВ </w:t>
      </w:r>
      <w:r w:rsidRPr="00630E3E">
        <w:rPr>
          <w:rFonts w:ascii="Times New Roman" w:hAnsi="Times New Roman"/>
          <w:color w:val="000000"/>
          <w:sz w:val="28"/>
          <w:szCs w:val="28"/>
        </w:rPr>
        <w:t xml:space="preserve">БЕССКОРБНЕНСКОГО </w:t>
      </w:r>
      <w:r w:rsidRPr="00C23332">
        <w:rPr>
          <w:rFonts w:ascii="Times New Roman" w:hAnsi="Times New Roman"/>
          <w:color w:val="000000"/>
          <w:sz w:val="28"/>
          <w:szCs w:val="28"/>
        </w:rPr>
        <w:t>СЕЛЬСКОГО ПОСЕЛЕНИЯ НОВОКУБАНСКОГО МУНИЦИПАЛЬНОГО РАЙОНА КРАСНОДАРСКОГО КРАЯ</w:t>
      </w:r>
      <w:r w:rsidRPr="00C23332">
        <w:rPr>
          <w:rFonts w:ascii="Times New Roman" w:hAnsi="Times New Roman"/>
          <w:sz w:val="28"/>
          <w:szCs w:val="28"/>
        </w:rPr>
        <w:t>»;</w:t>
      </w:r>
    </w:p>
    <w:p w:rsidR="00DB14B7" w:rsidRDefault="00DB14B7" w:rsidP="00DB14B7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C23332">
        <w:rPr>
          <w:rFonts w:ascii="Times New Roman" w:hAnsi="Times New Roman"/>
          <w:sz w:val="28"/>
          <w:szCs w:val="28"/>
        </w:rPr>
        <w:t>2. В разделе «СОДЕРЖАНИЕ» слова «Устав</w:t>
      </w:r>
      <w:r w:rsidRPr="00CD21BA">
        <w:rPr>
          <w:rFonts w:ascii="Times New Roman" w:hAnsi="Times New Roman"/>
          <w:sz w:val="28"/>
          <w:szCs w:val="28"/>
        </w:rPr>
        <w:t xml:space="preserve"> </w:t>
      </w:r>
      <w:r w:rsidRPr="00630E3E">
        <w:rPr>
          <w:rFonts w:ascii="Times New Roman" w:hAnsi="Times New Roman"/>
          <w:sz w:val="28"/>
          <w:szCs w:val="28"/>
        </w:rPr>
        <w:t xml:space="preserve">Бесскорбненского </w:t>
      </w:r>
      <w:r>
        <w:rPr>
          <w:rFonts w:ascii="Times New Roman" w:hAnsi="Times New Roman"/>
          <w:sz w:val="28"/>
          <w:szCs w:val="28"/>
        </w:rPr>
        <w:t>сельского поселения Новокубанского  района</w:t>
      </w:r>
      <w:r w:rsidRPr="00CD21BA">
        <w:rPr>
          <w:rFonts w:ascii="Times New Roman" w:hAnsi="Times New Roman"/>
          <w:sz w:val="28"/>
          <w:szCs w:val="28"/>
        </w:rPr>
        <w:t xml:space="preserve"> (преамбула)» заменить слов</w:t>
      </w:r>
      <w:r>
        <w:rPr>
          <w:rFonts w:ascii="Times New Roman" w:hAnsi="Times New Roman"/>
          <w:sz w:val="28"/>
          <w:szCs w:val="28"/>
        </w:rPr>
        <w:t>ом</w:t>
      </w:r>
      <w:r w:rsidRPr="00CD21BA">
        <w:rPr>
          <w:rFonts w:ascii="Times New Roman" w:hAnsi="Times New Roman"/>
          <w:sz w:val="28"/>
          <w:szCs w:val="28"/>
        </w:rPr>
        <w:t xml:space="preserve"> «Преамбула»</w:t>
      </w:r>
      <w:r>
        <w:rPr>
          <w:rFonts w:ascii="Times New Roman" w:hAnsi="Times New Roman"/>
          <w:sz w:val="28"/>
          <w:szCs w:val="28"/>
        </w:rPr>
        <w:t>;</w:t>
      </w:r>
    </w:p>
    <w:p w:rsidR="00DB14B7" w:rsidRPr="00467DB4" w:rsidRDefault="00DB14B7" w:rsidP="00DB14B7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467DB4">
        <w:rPr>
          <w:rFonts w:ascii="Times New Roman" w:hAnsi="Times New Roman"/>
          <w:sz w:val="28"/>
          <w:szCs w:val="28"/>
        </w:rPr>
        <w:t>Преамбулу изложить в следующей редакции:</w:t>
      </w:r>
    </w:p>
    <w:p w:rsidR="00DB14B7" w:rsidRPr="00467DB4" w:rsidRDefault="00DB14B7" w:rsidP="00DB14B7">
      <w:pPr>
        <w:widowControl w:val="0"/>
        <w:tabs>
          <w:tab w:val="left" w:pos="-1276"/>
          <w:tab w:val="center" w:pos="4677"/>
          <w:tab w:val="right" w:pos="9355"/>
        </w:tabs>
        <w:ind w:firstLine="851"/>
        <w:jc w:val="both"/>
        <w:rPr>
          <w:sz w:val="28"/>
          <w:szCs w:val="28"/>
        </w:rPr>
      </w:pPr>
      <w:proofErr w:type="gramStart"/>
      <w:r w:rsidRPr="00467DB4">
        <w:rPr>
          <w:sz w:val="28"/>
          <w:szCs w:val="28"/>
        </w:rPr>
        <w:t>«</w:t>
      </w:r>
      <w:r w:rsidRPr="007A4F95">
        <w:rPr>
          <w:sz w:val="28"/>
          <w:szCs w:val="28"/>
        </w:rPr>
        <w:t xml:space="preserve">Настоящий устав </w:t>
      </w:r>
      <w:r w:rsidRPr="00630E3E">
        <w:rPr>
          <w:sz w:val="28"/>
          <w:szCs w:val="28"/>
        </w:rPr>
        <w:t xml:space="preserve">Бесскорбненского </w:t>
      </w:r>
      <w:r>
        <w:rPr>
          <w:sz w:val="28"/>
          <w:szCs w:val="28"/>
        </w:rPr>
        <w:t>сельского поселения Новокубанского</w:t>
      </w:r>
      <w:r w:rsidRPr="007A4F95">
        <w:rPr>
          <w:sz w:val="28"/>
          <w:szCs w:val="28"/>
        </w:rPr>
        <w:t xml:space="preserve"> муниципального района Краснодарского края (далее по тексту - устав) в соответствии с Конституцией Российской Федерации, федеральными законами и законами Краснодарского края </w:t>
      </w:r>
      <w:r w:rsidRPr="00FA2C03">
        <w:rPr>
          <w:sz w:val="28"/>
          <w:szCs w:val="28"/>
        </w:rPr>
        <w:t xml:space="preserve">определяет </w:t>
      </w:r>
      <w:r w:rsidRPr="00FA2C03">
        <w:rPr>
          <w:bCs/>
          <w:sz w:val="28"/>
          <w:szCs w:val="28"/>
        </w:rPr>
        <w:t>порядок и формы организации местного самоуправления, полномочия и ответственность его органов и должностных лиц, правовые, экономические и финансовые основы местного самоуправления</w:t>
      </w:r>
      <w:r w:rsidRPr="00FA2C03">
        <w:rPr>
          <w:sz w:val="28"/>
          <w:szCs w:val="28"/>
        </w:rPr>
        <w:t xml:space="preserve">, формы участия населения </w:t>
      </w:r>
      <w:r w:rsidRPr="00630E3E">
        <w:rPr>
          <w:sz w:val="28"/>
          <w:szCs w:val="28"/>
        </w:rPr>
        <w:t xml:space="preserve">Бесскорбненского </w:t>
      </w:r>
      <w:r>
        <w:rPr>
          <w:sz w:val="28"/>
          <w:szCs w:val="28"/>
        </w:rPr>
        <w:t xml:space="preserve">сельского поселения Новокубанского </w:t>
      </w:r>
      <w:r w:rsidRPr="00FA2C03">
        <w:rPr>
          <w:sz w:val="28"/>
          <w:szCs w:val="28"/>
        </w:rPr>
        <w:t>муниципального района Краснодарского края в</w:t>
      </w:r>
      <w:proofErr w:type="gramEnd"/>
      <w:r w:rsidRPr="00FA2C03">
        <w:rPr>
          <w:sz w:val="28"/>
          <w:szCs w:val="28"/>
        </w:rPr>
        <w:t xml:space="preserve"> </w:t>
      </w:r>
      <w:proofErr w:type="gramStart"/>
      <w:r w:rsidRPr="00FA2C03">
        <w:rPr>
          <w:sz w:val="28"/>
          <w:szCs w:val="28"/>
        </w:rPr>
        <w:t>осуществлении</w:t>
      </w:r>
      <w:proofErr w:type="gramEnd"/>
      <w:r w:rsidRPr="00FA2C03">
        <w:rPr>
          <w:sz w:val="28"/>
          <w:szCs w:val="28"/>
        </w:rPr>
        <w:t xml:space="preserve"> местного самоуправления, а также иные положения по организации местного самоуправления.</w:t>
      </w:r>
    </w:p>
    <w:p w:rsidR="00DB14B7" w:rsidRDefault="00DB14B7" w:rsidP="00DB14B7">
      <w:pPr>
        <w:pStyle w:val="11"/>
        <w:ind w:firstLine="851"/>
        <w:jc w:val="both"/>
        <w:rPr>
          <w:rFonts w:ascii="Times New Roman" w:hAnsi="Times New Roman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 xml:space="preserve">Устав является основным нормативным правовым актом </w:t>
      </w:r>
      <w:r w:rsidRPr="00630E3E">
        <w:rPr>
          <w:rFonts w:ascii="Times New Roman" w:hAnsi="Times New Roman"/>
          <w:sz w:val="28"/>
          <w:szCs w:val="28"/>
        </w:rPr>
        <w:t xml:space="preserve">Бесскорбненского </w:t>
      </w:r>
      <w:r>
        <w:rPr>
          <w:rFonts w:ascii="Times New Roman" w:hAnsi="Times New Roman"/>
          <w:sz w:val="28"/>
          <w:szCs w:val="28"/>
        </w:rPr>
        <w:t xml:space="preserve">сельского поселения Новокубанского </w:t>
      </w:r>
      <w:r w:rsidRPr="00467DB4">
        <w:rPr>
          <w:rFonts w:ascii="Times New Roman" w:hAnsi="Times New Roman"/>
          <w:sz w:val="28"/>
          <w:szCs w:val="28"/>
        </w:rPr>
        <w:t xml:space="preserve">муниципального района Краснодарского края, которому должны соответствовать все иные нормативные правовые акты органов и должностных лиц местного самоуправления </w:t>
      </w:r>
      <w:r w:rsidRPr="00630E3E">
        <w:rPr>
          <w:rFonts w:ascii="Times New Roman" w:hAnsi="Times New Roman"/>
          <w:sz w:val="28"/>
          <w:szCs w:val="28"/>
        </w:rPr>
        <w:t xml:space="preserve">Бесскорбненского </w:t>
      </w:r>
      <w:r>
        <w:rPr>
          <w:rFonts w:ascii="Times New Roman" w:hAnsi="Times New Roman"/>
          <w:sz w:val="28"/>
          <w:szCs w:val="28"/>
        </w:rPr>
        <w:t>сельского поселения Новокубанского</w:t>
      </w:r>
      <w:r w:rsidRPr="00467DB4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proofErr w:type="gramStart"/>
      <w:r w:rsidRPr="00467DB4">
        <w:rPr>
          <w:rFonts w:ascii="Times New Roman" w:hAnsi="Times New Roman"/>
          <w:sz w:val="28"/>
          <w:szCs w:val="28"/>
        </w:rPr>
        <w:t>.»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DB14B7" w:rsidRDefault="00DB14B7" w:rsidP="00DB14B7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kern w:val="2"/>
          <w:sz w:val="28"/>
          <w:szCs w:val="28"/>
        </w:rPr>
        <w:t xml:space="preserve">14. </w:t>
      </w:r>
      <w:r w:rsidRPr="005D2D98">
        <w:rPr>
          <w:rFonts w:ascii="Times New Roman" w:hAnsi="Times New Roman"/>
          <w:sz w:val="28"/>
          <w:szCs w:val="28"/>
        </w:rPr>
        <w:t>Статью 1</w:t>
      </w:r>
      <w:r>
        <w:rPr>
          <w:rFonts w:ascii="Times New Roman" w:hAnsi="Times New Roman"/>
          <w:sz w:val="28"/>
          <w:szCs w:val="28"/>
        </w:rPr>
        <w:t xml:space="preserve"> «Основные </w:t>
      </w:r>
      <w:r w:rsidRPr="00A6289F">
        <w:rPr>
          <w:rFonts w:ascii="Times New Roman" w:hAnsi="Times New Roman"/>
          <w:sz w:val="28"/>
          <w:szCs w:val="28"/>
        </w:rPr>
        <w:t>термины и</w:t>
      </w:r>
      <w:r>
        <w:rPr>
          <w:rFonts w:ascii="Times New Roman" w:hAnsi="Times New Roman"/>
          <w:sz w:val="28"/>
          <w:szCs w:val="28"/>
        </w:rPr>
        <w:t xml:space="preserve"> понятия»</w:t>
      </w:r>
      <w:r w:rsidRPr="005D2D98">
        <w:rPr>
          <w:rFonts w:ascii="Times New Roman" w:hAnsi="Times New Roman"/>
          <w:sz w:val="28"/>
          <w:szCs w:val="28"/>
        </w:rPr>
        <w:t xml:space="preserve"> признать утратившей сил</w:t>
      </w:r>
      <w:r>
        <w:rPr>
          <w:rFonts w:ascii="Times New Roman" w:hAnsi="Times New Roman"/>
          <w:sz w:val="28"/>
          <w:szCs w:val="28"/>
        </w:rPr>
        <w:t>у;</w:t>
      </w:r>
    </w:p>
    <w:p w:rsidR="00DB14B7" w:rsidRPr="00467DB4" w:rsidRDefault="00DB14B7" w:rsidP="00DB14B7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</w:t>
      </w:r>
      <w:r w:rsidRPr="00467DB4">
        <w:rPr>
          <w:rFonts w:ascii="Times New Roman" w:hAnsi="Times New Roman"/>
          <w:sz w:val="28"/>
          <w:szCs w:val="28"/>
        </w:rPr>
        <w:t>Статью 2 «Статус поселения» изложить в следующей редакции:</w:t>
      </w:r>
    </w:p>
    <w:p w:rsidR="00DB14B7" w:rsidRPr="005D2D98" w:rsidRDefault="00DB14B7" w:rsidP="00DB14B7">
      <w:pPr>
        <w:widowControl w:val="0"/>
        <w:ind w:firstLine="851"/>
        <w:jc w:val="both"/>
        <w:rPr>
          <w:b/>
          <w:kern w:val="28"/>
          <w:sz w:val="28"/>
          <w:szCs w:val="28"/>
        </w:rPr>
      </w:pPr>
      <w:r w:rsidRPr="005D2D98">
        <w:rPr>
          <w:sz w:val="28"/>
          <w:szCs w:val="28"/>
        </w:rPr>
        <w:t>«</w:t>
      </w:r>
      <w:r w:rsidRPr="005D2D98">
        <w:rPr>
          <w:b/>
          <w:sz w:val="28"/>
          <w:szCs w:val="28"/>
        </w:rPr>
        <w:t>Статья 2.</w:t>
      </w:r>
      <w:r w:rsidRPr="005D2D98">
        <w:rPr>
          <w:kern w:val="28"/>
          <w:szCs w:val="28"/>
        </w:rPr>
        <w:t xml:space="preserve"> </w:t>
      </w:r>
      <w:r w:rsidRPr="005D2D98">
        <w:rPr>
          <w:b/>
          <w:kern w:val="28"/>
          <w:sz w:val="28"/>
          <w:szCs w:val="28"/>
        </w:rPr>
        <w:t xml:space="preserve">Статус муниципального образования </w:t>
      </w:r>
      <w:r w:rsidRPr="00630E3E">
        <w:rPr>
          <w:b/>
          <w:kern w:val="28"/>
          <w:sz w:val="28"/>
          <w:szCs w:val="28"/>
        </w:rPr>
        <w:t>Бесскорбненско</w:t>
      </w:r>
      <w:r>
        <w:rPr>
          <w:b/>
          <w:kern w:val="28"/>
          <w:sz w:val="28"/>
          <w:szCs w:val="28"/>
        </w:rPr>
        <w:t>е</w:t>
      </w:r>
      <w:r w:rsidRPr="00630E3E">
        <w:rPr>
          <w:b/>
          <w:kern w:val="28"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сельское</w:t>
      </w:r>
      <w:r w:rsidRPr="005D2D98">
        <w:rPr>
          <w:b/>
          <w:sz w:val="28"/>
          <w:szCs w:val="28"/>
        </w:rPr>
        <w:t xml:space="preserve"> </w:t>
      </w:r>
      <w:r>
        <w:rPr>
          <w:b/>
          <w:kern w:val="28"/>
          <w:sz w:val="28"/>
          <w:szCs w:val="28"/>
        </w:rPr>
        <w:t>поселение Новокубанского</w:t>
      </w:r>
      <w:r w:rsidRPr="005D2D98">
        <w:rPr>
          <w:b/>
          <w:kern w:val="28"/>
          <w:sz w:val="28"/>
          <w:szCs w:val="28"/>
        </w:rPr>
        <w:t xml:space="preserve"> муниципального района Краснодарского края, органы местного самоуправления</w:t>
      </w:r>
    </w:p>
    <w:p w:rsidR="00DB14B7" w:rsidRPr="005D2D98" w:rsidRDefault="00DB14B7" w:rsidP="00DB14B7">
      <w:pPr>
        <w:pStyle w:val="a9"/>
        <w:widowControl w:val="0"/>
        <w:tabs>
          <w:tab w:val="left" w:pos="-993"/>
          <w:tab w:val="left" w:pos="563"/>
        </w:tabs>
        <w:spacing w:after="0"/>
        <w:ind w:left="0" w:firstLine="851"/>
        <w:jc w:val="both"/>
        <w:rPr>
          <w:sz w:val="28"/>
          <w:szCs w:val="28"/>
        </w:rPr>
      </w:pPr>
      <w:r w:rsidRPr="005D2D98">
        <w:rPr>
          <w:sz w:val="28"/>
          <w:szCs w:val="28"/>
        </w:rPr>
        <w:lastRenderedPageBreak/>
        <w:t xml:space="preserve">1. Муниципальное образование </w:t>
      </w:r>
      <w:r w:rsidRPr="00630E3E">
        <w:rPr>
          <w:kern w:val="28"/>
          <w:sz w:val="28"/>
          <w:szCs w:val="28"/>
        </w:rPr>
        <w:t>Бесскорбненско</w:t>
      </w:r>
      <w:r>
        <w:rPr>
          <w:kern w:val="28"/>
          <w:sz w:val="28"/>
          <w:szCs w:val="28"/>
        </w:rPr>
        <w:t>е</w:t>
      </w:r>
      <w:r w:rsidRPr="00630E3E"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>сельское</w:t>
      </w:r>
      <w:r w:rsidRPr="005D2D98">
        <w:rPr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 xml:space="preserve">поселение Новокубанского </w:t>
      </w:r>
      <w:r w:rsidRPr="005D2D98">
        <w:rPr>
          <w:kern w:val="28"/>
          <w:sz w:val="28"/>
          <w:szCs w:val="28"/>
        </w:rPr>
        <w:t>муниципального района Краснодарского края</w:t>
      </w:r>
      <w:r w:rsidRPr="005D2D98">
        <w:rPr>
          <w:sz w:val="28"/>
          <w:szCs w:val="28"/>
        </w:rPr>
        <w:t xml:space="preserve"> наделено Законом Красн</w:t>
      </w:r>
      <w:r>
        <w:rPr>
          <w:sz w:val="28"/>
          <w:szCs w:val="28"/>
        </w:rPr>
        <w:t>одарского края от 04 мая 2007 года  № 1233</w:t>
      </w:r>
      <w:r w:rsidRPr="005D2D98">
        <w:rPr>
          <w:sz w:val="28"/>
          <w:szCs w:val="28"/>
        </w:rPr>
        <w:t xml:space="preserve">- </w:t>
      </w:r>
      <w:proofErr w:type="gramStart"/>
      <w:r w:rsidRPr="005D2D98">
        <w:rPr>
          <w:sz w:val="28"/>
          <w:szCs w:val="28"/>
        </w:rPr>
        <w:t>КЗ</w:t>
      </w:r>
      <w:proofErr w:type="gramEnd"/>
      <w:r w:rsidRPr="005D2D98">
        <w:rPr>
          <w:sz w:val="28"/>
          <w:szCs w:val="28"/>
        </w:rPr>
        <w:t xml:space="preserve"> «Об установлении границ муниц</w:t>
      </w:r>
      <w:r>
        <w:rPr>
          <w:sz w:val="28"/>
          <w:szCs w:val="28"/>
        </w:rPr>
        <w:t>ипального образования Новокубанский</w:t>
      </w:r>
      <w:r w:rsidRPr="005D2D98">
        <w:rPr>
          <w:sz w:val="28"/>
          <w:szCs w:val="28"/>
        </w:rPr>
        <w:t xml:space="preserve"> муниципальный район Краснодарского края, наделении его статусом муниципального района, образовании в его составе муниципальных образований – </w:t>
      </w:r>
      <w:r w:rsidRPr="005C597B">
        <w:rPr>
          <w:sz w:val="28"/>
          <w:szCs w:val="28"/>
        </w:rPr>
        <w:t>городского и</w:t>
      </w:r>
      <w:r w:rsidRPr="005D2D98">
        <w:rPr>
          <w:sz w:val="28"/>
          <w:szCs w:val="28"/>
        </w:rPr>
        <w:t xml:space="preserve"> сельских поселений – </w:t>
      </w:r>
      <w:r>
        <w:rPr>
          <w:sz w:val="28"/>
          <w:szCs w:val="28"/>
        </w:rPr>
        <w:t xml:space="preserve">и </w:t>
      </w:r>
      <w:r w:rsidRPr="005D2D98">
        <w:rPr>
          <w:sz w:val="28"/>
          <w:szCs w:val="28"/>
        </w:rPr>
        <w:t xml:space="preserve">установлении их границ» статусом </w:t>
      </w:r>
      <w:r>
        <w:rPr>
          <w:sz w:val="28"/>
          <w:szCs w:val="28"/>
        </w:rPr>
        <w:t>сельского</w:t>
      </w:r>
      <w:r w:rsidRPr="005D2D98">
        <w:rPr>
          <w:sz w:val="28"/>
          <w:szCs w:val="28"/>
        </w:rPr>
        <w:t xml:space="preserve"> поселения, входящего в состав территории муниц</w:t>
      </w:r>
      <w:r>
        <w:rPr>
          <w:sz w:val="28"/>
          <w:szCs w:val="28"/>
        </w:rPr>
        <w:t>ипального образования Новокубанский</w:t>
      </w:r>
      <w:r w:rsidRPr="005D2D98">
        <w:rPr>
          <w:sz w:val="28"/>
          <w:szCs w:val="28"/>
        </w:rPr>
        <w:t xml:space="preserve"> муниципальный район Краснодарского края.</w:t>
      </w:r>
    </w:p>
    <w:p w:rsidR="00DB14B7" w:rsidRPr="00B66CE3" w:rsidRDefault="00DB14B7" w:rsidP="00DB14B7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5D2D98">
        <w:rPr>
          <w:sz w:val="28"/>
          <w:szCs w:val="28"/>
        </w:rPr>
        <w:t>2.</w:t>
      </w:r>
      <w:r w:rsidRPr="00B66CE3">
        <w:rPr>
          <w:rFonts w:eastAsia="Calibri"/>
          <w:sz w:val="28"/>
          <w:szCs w:val="28"/>
        </w:rPr>
        <w:t>Официальное наименование муниципального образования:</w:t>
      </w:r>
    </w:p>
    <w:p w:rsidR="00DB14B7" w:rsidRPr="00B66CE3" w:rsidRDefault="00DB14B7" w:rsidP="00DB14B7">
      <w:pPr>
        <w:pStyle w:val="2"/>
        <w:keepNext w:val="0"/>
        <w:ind w:firstLine="851"/>
        <w:jc w:val="both"/>
        <w:rPr>
          <w:b w:val="0"/>
          <w:szCs w:val="28"/>
        </w:rPr>
      </w:pPr>
      <w:r w:rsidRPr="00B66CE3">
        <w:rPr>
          <w:b w:val="0"/>
          <w:szCs w:val="28"/>
        </w:rPr>
        <w:t xml:space="preserve">полное – </w:t>
      </w:r>
      <w:r w:rsidRPr="00B66CE3">
        <w:rPr>
          <w:b w:val="0"/>
          <w:kern w:val="28"/>
          <w:szCs w:val="28"/>
        </w:rPr>
        <w:t xml:space="preserve">Бесскорбненское </w:t>
      </w:r>
      <w:r w:rsidRPr="00B66CE3">
        <w:rPr>
          <w:b w:val="0"/>
          <w:szCs w:val="28"/>
        </w:rPr>
        <w:t xml:space="preserve">сельское </w:t>
      </w:r>
      <w:r w:rsidRPr="00B66CE3">
        <w:rPr>
          <w:b w:val="0"/>
          <w:kern w:val="28"/>
          <w:szCs w:val="28"/>
        </w:rPr>
        <w:t>поселение Новокубанского муниципального района Краснодарского края</w:t>
      </w:r>
      <w:r w:rsidRPr="00B66CE3">
        <w:rPr>
          <w:b w:val="0"/>
          <w:szCs w:val="28"/>
        </w:rPr>
        <w:t xml:space="preserve"> (далее по тексту – поселение);</w:t>
      </w:r>
    </w:p>
    <w:p w:rsidR="00DB14B7" w:rsidRPr="00B66CE3" w:rsidRDefault="00DB14B7" w:rsidP="00DB14B7">
      <w:pPr>
        <w:widowControl w:val="0"/>
        <w:ind w:firstLine="851"/>
        <w:jc w:val="both"/>
        <w:rPr>
          <w:sz w:val="28"/>
          <w:szCs w:val="28"/>
        </w:rPr>
      </w:pPr>
      <w:r w:rsidRPr="00B66CE3">
        <w:rPr>
          <w:sz w:val="28"/>
          <w:szCs w:val="28"/>
        </w:rPr>
        <w:t>сокращенные наименования – Бесскорбненское сельское поселение Новокубанского района, Бесскорбненское поселение, которые используются наравне с полным наименованием.</w:t>
      </w:r>
    </w:p>
    <w:p w:rsidR="00DB14B7" w:rsidRPr="00B66CE3" w:rsidRDefault="00DB14B7" w:rsidP="00DB14B7">
      <w:pPr>
        <w:widowControl w:val="0"/>
        <w:ind w:firstLine="851"/>
        <w:jc w:val="both"/>
        <w:rPr>
          <w:sz w:val="28"/>
          <w:szCs w:val="28"/>
        </w:rPr>
      </w:pPr>
      <w:r w:rsidRPr="00B66CE3">
        <w:rPr>
          <w:sz w:val="28"/>
          <w:szCs w:val="28"/>
        </w:rPr>
        <w:t>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случаях, требующих указания наименования муниципального образования, допускается использование сокращённых форм наименования муниципального образования наравне с полным наименованием муниципального образования.</w:t>
      </w:r>
    </w:p>
    <w:p w:rsidR="00DB14B7" w:rsidRPr="00B66CE3" w:rsidRDefault="00DB14B7" w:rsidP="00DB14B7">
      <w:pPr>
        <w:widowControl w:val="0"/>
        <w:ind w:firstLine="851"/>
        <w:jc w:val="both"/>
        <w:rPr>
          <w:sz w:val="28"/>
          <w:szCs w:val="28"/>
        </w:rPr>
      </w:pPr>
      <w:r w:rsidRPr="00B66CE3">
        <w:rPr>
          <w:sz w:val="28"/>
          <w:szCs w:val="28"/>
        </w:rPr>
        <w:t>3. Решение вопросов местного значения в поселении осуществляют:</w:t>
      </w:r>
    </w:p>
    <w:p w:rsidR="00DB14B7" w:rsidRPr="00B66CE3" w:rsidRDefault="00DB14B7" w:rsidP="00DB14B7">
      <w:pPr>
        <w:widowControl w:val="0"/>
        <w:ind w:firstLine="851"/>
        <w:jc w:val="both"/>
        <w:rPr>
          <w:sz w:val="28"/>
          <w:szCs w:val="28"/>
        </w:rPr>
      </w:pPr>
      <w:r w:rsidRPr="00B66CE3">
        <w:rPr>
          <w:sz w:val="28"/>
          <w:szCs w:val="28"/>
        </w:rPr>
        <w:t>совет Бесскорбненского сельского поселения Новокубанского района, являющийся представительным органом поселения, далее по тексту устава – Совет;</w:t>
      </w:r>
    </w:p>
    <w:p w:rsidR="00DB14B7" w:rsidRPr="00623085" w:rsidRDefault="00DB14B7" w:rsidP="00DB14B7">
      <w:pPr>
        <w:widowControl w:val="0"/>
        <w:ind w:firstLine="851"/>
        <w:jc w:val="both"/>
        <w:rPr>
          <w:sz w:val="28"/>
          <w:szCs w:val="28"/>
        </w:rPr>
      </w:pPr>
      <w:r w:rsidRPr="00B66CE3">
        <w:rPr>
          <w:sz w:val="28"/>
          <w:szCs w:val="28"/>
        </w:rPr>
        <w:t>глава Бесскорбненского сельского</w:t>
      </w:r>
      <w:r>
        <w:rPr>
          <w:sz w:val="28"/>
          <w:szCs w:val="28"/>
        </w:rPr>
        <w:t xml:space="preserve"> поселения Новокубанского </w:t>
      </w:r>
      <w:r w:rsidRPr="00623085">
        <w:rPr>
          <w:sz w:val="28"/>
          <w:szCs w:val="28"/>
        </w:rPr>
        <w:t xml:space="preserve"> района, </w:t>
      </w:r>
      <w:proofErr w:type="gramStart"/>
      <w:r w:rsidRPr="00623085">
        <w:rPr>
          <w:sz w:val="28"/>
          <w:szCs w:val="28"/>
        </w:rPr>
        <w:t>возглавляющий</w:t>
      </w:r>
      <w:proofErr w:type="gramEnd"/>
      <w:r w:rsidRPr="00623085">
        <w:rPr>
          <w:sz w:val="28"/>
          <w:szCs w:val="28"/>
        </w:rPr>
        <w:t xml:space="preserve"> администрацию поселения, далее по тексту устава – глава поселения;</w:t>
      </w:r>
    </w:p>
    <w:p w:rsidR="00DB14B7" w:rsidRPr="00623085" w:rsidRDefault="00DB14B7" w:rsidP="00DB14B7">
      <w:pPr>
        <w:widowControl w:val="0"/>
        <w:ind w:firstLine="851"/>
        <w:jc w:val="both"/>
        <w:rPr>
          <w:sz w:val="28"/>
          <w:szCs w:val="28"/>
        </w:rPr>
      </w:pPr>
      <w:r w:rsidRPr="00623085">
        <w:rPr>
          <w:sz w:val="28"/>
          <w:szCs w:val="28"/>
        </w:rPr>
        <w:t xml:space="preserve">администрация </w:t>
      </w:r>
      <w:r w:rsidRPr="00630E3E">
        <w:rPr>
          <w:sz w:val="28"/>
          <w:szCs w:val="28"/>
        </w:rPr>
        <w:t xml:space="preserve">Бесскорбненского </w:t>
      </w:r>
      <w:r>
        <w:rPr>
          <w:sz w:val="28"/>
          <w:szCs w:val="28"/>
        </w:rPr>
        <w:t>сельского поселения Новокубанского</w:t>
      </w:r>
      <w:r w:rsidRPr="00623085">
        <w:rPr>
          <w:sz w:val="28"/>
          <w:szCs w:val="28"/>
        </w:rPr>
        <w:t xml:space="preserve"> района, являющаяся исполнительно-распорядительным органом поселения, далее по тексту устава – администрация.</w:t>
      </w:r>
    </w:p>
    <w:p w:rsidR="00DB14B7" w:rsidRDefault="00DB14B7" w:rsidP="00DB14B7">
      <w:pPr>
        <w:pStyle w:val="22"/>
        <w:tabs>
          <w:tab w:val="left" w:pos="-1276"/>
          <w:tab w:val="left" w:pos="0"/>
        </w:tabs>
        <w:suppressAutoHyphens w:val="0"/>
        <w:ind w:firstLine="851"/>
        <w:rPr>
          <w:sz w:val="28"/>
          <w:szCs w:val="28"/>
        </w:rPr>
      </w:pPr>
      <w:r w:rsidRPr="009D2B1B">
        <w:rPr>
          <w:sz w:val="28"/>
          <w:szCs w:val="28"/>
        </w:rPr>
        <w:t>Органы местного самоуправления обладают собственными полномочиями по решению вопросов местного значения</w:t>
      </w:r>
      <w:proofErr w:type="gramStart"/>
      <w:r w:rsidRPr="009D2B1B">
        <w:rPr>
          <w:sz w:val="28"/>
          <w:szCs w:val="28"/>
        </w:rPr>
        <w:t>.»</w:t>
      </w:r>
      <w:r>
        <w:rPr>
          <w:sz w:val="28"/>
          <w:szCs w:val="28"/>
        </w:rPr>
        <w:t>;</w:t>
      </w:r>
      <w:proofErr w:type="gramEnd"/>
    </w:p>
    <w:p w:rsidR="00DB14B7" w:rsidRPr="00467DB4" w:rsidRDefault="00DB14B7" w:rsidP="00DB14B7">
      <w:pPr>
        <w:pStyle w:val="a4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9D2B1B">
        <w:rPr>
          <w:rFonts w:ascii="Times New Roman" w:hAnsi="Times New Roman"/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Часть 1 статьи </w:t>
      </w:r>
      <w:r w:rsidRPr="00467DB4">
        <w:rPr>
          <w:rFonts w:ascii="Times New Roman" w:hAnsi="Times New Roman"/>
          <w:sz w:val="28"/>
          <w:szCs w:val="28"/>
        </w:rPr>
        <w:t>3 «Границы поселения» изложить в следующей редакции:</w:t>
      </w:r>
    </w:p>
    <w:p w:rsidR="00DB14B7" w:rsidRDefault="00DB14B7" w:rsidP="00DB14B7">
      <w:pPr>
        <w:pStyle w:val="22"/>
        <w:tabs>
          <w:tab w:val="left" w:pos="-1276"/>
          <w:tab w:val="left" w:pos="0"/>
        </w:tabs>
        <w:suppressAutoHyphens w:val="0"/>
        <w:ind w:firstLine="851"/>
        <w:jc w:val="both"/>
        <w:rPr>
          <w:sz w:val="28"/>
          <w:szCs w:val="28"/>
        </w:rPr>
      </w:pPr>
      <w:r w:rsidRPr="00467DB4">
        <w:rPr>
          <w:b/>
          <w:sz w:val="28"/>
          <w:szCs w:val="28"/>
        </w:rPr>
        <w:t>«</w:t>
      </w:r>
      <w:r w:rsidRPr="005D2D98">
        <w:rPr>
          <w:sz w:val="28"/>
          <w:szCs w:val="28"/>
        </w:rPr>
        <w:t xml:space="preserve">1. Местное самоуправление в поселении осуществляется в границах поселения, установленных Законом </w:t>
      </w:r>
      <w:r>
        <w:rPr>
          <w:sz w:val="28"/>
          <w:szCs w:val="28"/>
        </w:rPr>
        <w:t>Краснодарского края от 04 мая 2007 года № 1233</w:t>
      </w:r>
      <w:r w:rsidRPr="005D2D98">
        <w:rPr>
          <w:sz w:val="28"/>
          <w:szCs w:val="28"/>
        </w:rPr>
        <w:t>- КЗ  «Об установлении границ муниц</w:t>
      </w:r>
      <w:r>
        <w:rPr>
          <w:sz w:val="28"/>
          <w:szCs w:val="28"/>
        </w:rPr>
        <w:t xml:space="preserve">ипального образования Новокубанский </w:t>
      </w:r>
      <w:r w:rsidRPr="005D2D98">
        <w:rPr>
          <w:sz w:val="28"/>
          <w:szCs w:val="28"/>
        </w:rPr>
        <w:t xml:space="preserve"> муниципальный район Краснодарского края, наделении его статусом муниципального района, образовании в его составе муниципальных образований – </w:t>
      </w:r>
      <w:r w:rsidRPr="009D2B1B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</w:t>
      </w:r>
      <w:r w:rsidRPr="005D2D98">
        <w:rPr>
          <w:sz w:val="28"/>
          <w:szCs w:val="28"/>
        </w:rPr>
        <w:t xml:space="preserve"> и сельских поселений – </w:t>
      </w:r>
      <w:r>
        <w:rPr>
          <w:sz w:val="28"/>
          <w:szCs w:val="28"/>
        </w:rPr>
        <w:t xml:space="preserve">и </w:t>
      </w:r>
      <w:r w:rsidRPr="005D2D98">
        <w:rPr>
          <w:sz w:val="28"/>
          <w:szCs w:val="28"/>
        </w:rPr>
        <w:t>установлении их границ».</w:t>
      </w:r>
      <w:r>
        <w:rPr>
          <w:sz w:val="28"/>
          <w:szCs w:val="28"/>
        </w:rPr>
        <w:t>»;</w:t>
      </w:r>
    </w:p>
    <w:p w:rsidR="00DB14B7" w:rsidRPr="00467DB4" w:rsidRDefault="00DB14B7" w:rsidP="00DB14B7">
      <w:pPr>
        <w:pStyle w:val="22"/>
        <w:tabs>
          <w:tab w:val="left" w:pos="-1276"/>
          <w:tab w:val="left" w:pos="0"/>
        </w:tabs>
        <w:suppressAutoHyphens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17.</w:t>
      </w:r>
      <w:r w:rsidRPr="00467DB4">
        <w:rPr>
          <w:sz w:val="28"/>
          <w:szCs w:val="28"/>
        </w:rPr>
        <w:t xml:space="preserve"> </w:t>
      </w:r>
      <w:r>
        <w:rPr>
          <w:sz w:val="28"/>
          <w:szCs w:val="28"/>
        </w:rPr>
        <w:t>Часть 1 статьи 25</w:t>
      </w:r>
      <w:r w:rsidRPr="00467DB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77C2F">
        <w:rPr>
          <w:sz w:val="28"/>
          <w:szCs w:val="28"/>
        </w:rPr>
        <w:t>Структура органов местного самоуправления поселения»</w:t>
      </w:r>
      <w:r w:rsidRPr="00804299">
        <w:rPr>
          <w:sz w:val="28"/>
          <w:szCs w:val="28"/>
        </w:rPr>
        <w:t xml:space="preserve"> </w:t>
      </w:r>
      <w:r w:rsidRPr="00467DB4">
        <w:rPr>
          <w:sz w:val="28"/>
          <w:szCs w:val="28"/>
        </w:rPr>
        <w:t>изложить в следующей редакции:</w:t>
      </w:r>
    </w:p>
    <w:p w:rsidR="00DB14B7" w:rsidRPr="00467DB4" w:rsidRDefault="00DB14B7" w:rsidP="00DB14B7">
      <w:pPr>
        <w:pStyle w:val="22"/>
        <w:tabs>
          <w:tab w:val="left" w:pos="-1276"/>
          <w:tab w:val="left" w:pos="0"/>
        </w:tabs>
        <w:suppressAutoHyphens w:val="0"/>
        <w:ind w:firstLine="851"/>
        <w:jc w:val="both"/>
        <w:rPr>
          <w:sz w:val="28"/>
          <w:szCs w:val="28"/>
        </w:rPr>
      </w:pPr>
      <w:r w:rsidRPr="00467DB4">
        <w:rPr>
          <w:sz w:val="28"/>
          <w:szCs w:val="28"/>
        </w:rPr>
        <w:t>«1. Структуру органов местного самоуправления поселения составляют Совет поселения, глава поселения, администрация поселения.</w:t>
      </w:r>
    </w:p>
    <w:p w:rsidR="00DB14B7" w:rsidRDefault="00DB14B7" w:rsidP="00DB14B7">
      <w:pPr>
        <w:pStyle w:val="22"/>
        <w:tabs>
          <w:tab w:val="left" w:pos="-1276"/>
          <w:tab w:val="left" w:pos="0"/>
        </w:tabs>
        <w:suppressAutoHyphens w:val="0"/>
        <w:ind w:firstLine="851"/>
        <w:jc w:val="both"/>
        <w:rPr>
          <w:sz w:val="28"/>
          <w:szCs w:val="28"/>
        </w:rPr>
      </w:pPr>
      <w:r w:rsidRPr="00467DB4">
        <w:rPr>
          <w:sz w:val="28"/>
          <w:szCs w:val="28"/>
        </w:rPr>
        <w:t>Органы местного самоуправления обладают собственными полномочиями по решен</w:t>
      </w:r>
      <w:r>
        <w:rPr>
          <w:sz w:val="28"/>
          <w:szCs w:val="28"/>
        </w:rPr>
        <w:t>ию вопросов местного значения</w:t>
      </w:r>
      <w:proofErr w:type="gramStart"/>
      <w:r>
        <w:rPr>
          <w:sz w:val="28"/>
          <w:szCs w:val="28"/>
        </w:rPr>
        <w:t>.»;</w:t>
      </w:r>
      <w:proofErr w:type="gramEnd"/>
    </w:p>
    <w:p w:rsidR="00DB14B7" w:rsidRPr="000777A1" w:rsidRDefault="00DB14B7" w:rsidP="00DB14B7">
      <w:pPr>
        <w:widowControl w:val="0"/>
        <w:ind w:firstLine="709"/>
        <w:jc w:val="both"/>
        <w:rPr>
          <w:rFonts w:eastAsia="Andale Sans UI"/>
          <w:kern w:val="2"/>
          <w:sz w:val="28"/>
          <w:szCs w:val="28"/>
          <w:lang w:eastAsia="ar-SA"/>
        </w:rPr>
      </w:pPr>
      <w:r w:rsidRPr="000777A1">
        <w:rPr>
          <w:rFonts w:eastAsia="Andale Sans UI"/>
          <w:kern w:val="2"/>
          <w:sz w:val="28"/>
          <w:szCs w:val="28"/>
          <w:lang w:eastAsia="ar-SA"/>
        </w:rPr>
        <w:t>18. Статью 8 «Вопросы местного значения поселения» дополнить пунктом 28 следующего содержания:</w:t>
      </w:r>
    </w:p>
    <w:p w:rsidR="00DB14B7" w:rsidRPr="00DB14B7" w:rsidRDefault="00DB14B7" w:rsidP="00DB14B7">
      <w:pPr>
        <w:widowControl w:val="0"/>
        <w:ind w:firstLine="709"/>
        <w:jc w:val="both"/>
        <w:rPr>
          <w:rFonts w:eastAsia="Andale Sans UI"/>
          <w:kern w:val="2"/>
          <w:sz w:val="28"/>
          <w:szCs w:val="28"/>
          <w:lang w:eastAsia="ar-SA"/>
        </w:rPr>
      </w:pPr>
      <w:r w:rsidRPr="000777A1">
        <w:rPr>
          <w:rFonts w:eastAsia="Andale Sans UI"/>
          <w:kern w:val="2"/>
          <w:sz w:val="28"/>
          <w:szCs w:val="28"/>
          <w:lang w:eastAsia="ar-SA"/>
        </w:rPr>
        <w:t>«28) осуществление учета личных подсобных хозяйств, которые ведут граждане в соответствии с Федеральным законом от 7 июля 2003 года № 112-ФЗ «О личном подсобном хозяйстве», в похозяйственных книгах</w:t>
      </w:r>
      <w:proofErr w:type="gramStart"/>
      <w:r w:rsidRPr="000777A1">
        <w:rPr>
          <w:rFonts w:eastAsia="Andale Sans UI"/>
          <w:kern w:val="2"/>
          <w:sz w:val="28"/>
          <w:szCs w:val="28"/>
          <w:lang w:eastAsia="ar-SA"/>
        </w:rPr>
        <w:t>.».</w:t>
      </w:r>
      <w:proofErr w:type="gramEnd"/>
    </w:p>
    <w:sectPr w:rsidR="00DB14B7" w:rsidRPr="00DB14B7" w:rsidSect="00DB14B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33D" w:rsidRDefault="002D733D" w:rsidP="002D733D">
      <w:r>
        <w:separator/>
      </w:r>
    </w:p>
  </w:endnote>
  <w:endnote w:type="continuationSeparator" w:id="0">
    <w:p w:rsidR="002D733D" w:rsidRDefault="002D733D" w:rsidP="002D7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33D" w:rsidRDefault="002D733D" w:rsidP="002D733D">
      <w:r>
        <w:separator/>
      </w:r>
    </w:p>
  </w:footnote>
  <w:footnote w:type="continuationSeparator" w:id="0">
    <w:p w:rsidR="002D733D" w:rsidRDefault="002D733D" w:rsidP="002D7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33D" w:rsidRPr="002D733D" w:rsidRDefault="002D733D" w:rsidP="002D733D">
    <w:pPr>
      <w:pStyle w:val="ab"/>
      <w:jc w:val="right"/>
    </w:pPr>
    <w:r>
      <w:t xml:space="preserve">Государственный регистрационный номер Решения </w:t>
    </w:r>
    <w:r>
      <w:rPr>
        <w:lang w:val="en-US"/>
      </w:rPr>
      <w:t>RU</w:t>
    </w:r>
    <w:r w:rsidRPr="002D733D">
      <w:t xml:space="preserve"> 235223012024001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3D68"/>
    <w:rsid w:val="002D733D"/>
    <w:rsid w:val="00345EE7"/>
    <w:rsid w:val="004C3D68"/>
    <w:rsid w:val="00563126"/>
    <w:rsid w:val="00590C47"/>
    <w:rsid w:val="00734DE9"/>
    <w:rsid w:val="00812834"/>
    <w:rsid w:val="00A738D6"/>
    <w:rsid w:val="00C530A9"/>
    <w:rsid w:val="00D75671"/>
    <w:rsid w:val="00DA6281"/>
    <w:rsid w:val="00DB14B7"/>
    <w:rsid w:val="00E4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D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4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C3D68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4C3D68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C3D6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4C3D68"/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character" w:styleId="a3">
    <w:name w:val="Hyperlink"/>
    <w:uiPriority w:val="99"/>
    <w:semiHidden/>
    <w:unhideWhenUsed/>
    <w:rsid w:val="004C3D68"/>
    <w:rPr>
      <w:color w:val="0000FF"/>
      <w:u w:val="single"/>
    </w:rPr>
  </w:style>
  <w:style w:type="paragraph" w:styleId="a4">
    <w:name w:val="Plain Text"/>
    <w:basedOn w:val="a"/>
    <w:link w:val="a5"/>
    <w:unhideWhenUsed/>
    <w:rsid w:val="004C3D68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4C3D6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Текст1"/>
    <w:basedOn w:val="a"/>
    <w:rsid w:val="004C3D68"/>
    <w:pPr>
      <w:widowControl w:val="0"/>
      <w:suppressAutoHyphens/>
    </w:pPr>
    <w:rPr>
      <w:rFonts w:ascii="Courier New" w:eastAsia="Andale Sans UI" w:hAnsi="Courier New"/>
      <w:kern w:val="2"/>
      <w:sz w:val="20"/>
      <w:lang w:eastAsia="en-US"/>
    </w:rPr>
  </w:style>
  <w:style w:type="paragraph" w:customStyle="1" w:styleId="ConsNormal">
    <w:name w:val="ConsNormal"/>
    <w:rsid w:val="004C3D68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W-2">
    <w:name w:val="WW-Основной текст с отступом 2"/>
    <w:basedOn w:val="a"/>
    <w:rsid w:val="004C3D68"/>
    <w:pPr>
      <w:suppressAutoHyphens/>
      <w:spacing w:line="100" w:lineRule="atLeast"/>
    </w:pPr>
    <w:rPr>
      <w:rFonts w:eastAsia="Andale Sans UI"/>
      <w:kern w:val="2"/>
      <w:lang w:eastAsia="ar-SA"/>
    </w:rPr>
  </w:style>
  <w:style w:type="table" w:styleId="a6">
    <w:name w:val="Table Grid"/>
    <w:basedOn w:val="a1"/>
    <w:uiPriority w:val="59"/>
    <w:rsid w:val="00DA6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631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31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B14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2">
    <w:name w:val="Основной текст с отступом 22"/>
    <w:basedOn w:val="a"/>
    <w:rsid w:val="00DB14B7"/>
    <w:pPr>
      <w:suppressAutoHyphens/>
      <w:spacing w:line="100" w:lineRule="atLeast"/>
    </w:pPr>
    <w:rPr>
      <w:rFonts w:eastAsia="Andale Sans UI"/>
      <w:kern w:val="2"/>
      <w:lang w:eastAsia="ar-SA"/>
    </w:rPr>
  </w:style>
  <w:style w:type="paragraph" w:styleId="a9">
    <w:name w:val="Body Text Indent"/>
    <w:basedOn w:val="a"/>
    <w:link w:val="aa"/>
    <w:rsid w:val="00DB14B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DB14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2D733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D73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D733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733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1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2164</Words>
  <Characters>12341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User</cp:lastModifiedBy>
  <cp:revision>8</cp:revision>
  <cp:lastPrinted>2024-07-19T10:17:00Z</cp:lastPrinted>
  <dcterms:created xsi:type="dcterms:W3CDTF">2024-07-05T06:50:00Z</dcterms:created>
  <dcterms:modified xsi:type="dcterms:W3CDTF">2024-09-03T12:30:00Z</dcterms:modified>
</cp:coreProperties>
</file>