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2944E1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Л.Т. Павленко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Бесскорбненского сельского поселения Новокубанского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A3192" w:rsidRPr="00FA3192">
              <w:rPr>
                <w:rFonts w:ascii="Times New Roman" w:hAnsi="Times New Roman" w:cs="Times New Roman"/>
                <w:sz w:val="28"/>
                <w:szCs w:val="28"/>
              </w:rPr>
              <w:t>О передаче полномочий по внутреннему муниципальному финансовому контролю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Проект решения совета Бесскорбненского сельского поселения Новокубанского района «</w:t>
            </w:r>
            <w:r w:rsidR="00FA3192" w:rsidRPr="00FA319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 передаче полномочий по внутреннему муниципальному финансовому контролю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Бесскорбненского сельского поселения Новокубанского района Н.Н. Мягковой </w:t>
            </w:r>
          </w:p>
          <w:p w:rsidR="008E4C55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Бесскорбненского сельского поселения Новокубанского района </w:t>
      </w:r>
      <w:hyperlink r:id="rId4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пунктом 2.4 Порядка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</w:t>
            </w:r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753F7"/>
    <w:rsid w:val="00091003"/>
    <w:rsid w:val="00286EE9"/>
    <w:rsid w:val="002944E1"/>
    <w:rsid w:val="002C3EA3"/>
    <w:rsid w:val="0031726E"/>
    <w:rsid w:val="00462215"/>
    <w:rsid w:val="00492B2C"/>
    <w:rsid w:val="00522398"/>
    <w:rsid w:val="0063109C"/>
    <w:rsid w:val="007753F7"/>
    <w:rsid w:val="00834F17"/>
    <w:rsid w:val="00835813"/>
    <w:rsid w:val="008A5CD0"/>
    <w:rsid w:val="008E4C55"/>
    <w:rsid w:val="00925917"/>
    <w:rsid w:val="00981903"/>
    <w:rsid w:val="00BB6CFF"/>
    <w:rsid w:val="00C064C1"/>
    <w:rsid w:val="00C155C1"/>
    <w:rsid w:val="00CE3CB5"/>
    <w:rsid w:val="00E80E10"/>
    <w:rsid w:val="00FA3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Header">
    <w:name w:val="Header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inbessko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2023-01-18T12:42:00Z</cp:lastPrinted>
  <dcterms:created xsi:type="dcterms:W3CDTF">2023-11-23T12:37:00Z</dcterms:created>
  <dcterms:modified xsi:type="dcterms:W3CDTF">2023-11-23T12:37:00Z</dcterms:modified>
  <dc:language>ru-RU</dc:language>
</cp:coreProperties>
</file>