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2D4" w:rsidRDefault="00766764" w:rsidP="00766764">
      <w:pPr>
        <w:ind w:firstLine="709"/>
        <w:jc w:val="right"/>
        <w:outlineLvl w:val="0"/>
        <w:rPr>
          <w:rFonts w:eastAsia="Times New Roman"/>
          <w:bCs/>
          <w:kern w:val="28"/>
          <w:lang w:eastAsia="ru-RU"/>
        </w:rPr>
      </w:pPr>
      <w:r>
        <w:rPr>
          <w:rFonts w:eastAsia="Times New Roman"/>
          <w:bCs/>
          <w:kern w:val="28"/>
          <w:lang w:eastAsia="ru-RU"/>
        </w:rPr>
        <w:t>ПРОЕКТ</w:t>
      </w:r>
    </w:p>
    <w:p w:rsidR="009932D4" w:rsidRDefault="009932D4" w:rsidP="009932D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9932D4" w:rsidRDefault="009932D4" w:rsidP="009932D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9932D4" w:rsidRDefault="009932D4" w:rsidP="009932D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9932D4" w:rsidRDefault="009932D4" w:rsidP="009932D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9932D4" w:rsidRDefault="009932D4" w:rsidP="009932D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9932D4" w:rsidRDefault="009932D4" w:rsidP="009932D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9932D4" w:rsidRDefault="009932D4" w:rsidP="009932D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9932D4" w:rsidRDefault="009932D4" w:rsidP="009932D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9932D4" w:rsidRDefault="009932D4" w:rsidP="009932D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9932D4" w:rsidRDefault="009932D4" w:rsidP="009932D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9932D4" w:rsidRPr="003F3B51" w:rsidRDefault="009932D4" w:rsidP="009932D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454AFD" w:rsidRPr="00454AFD" w:rsidRDefault="006B1AB4" w:rsidP="00454AFD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color w:val="000000"/>
        </w:rPr>
      </w:pPr>
      <w:r w:rsidRPr="00A04B01">
        <w:rPr>
          <w:rFonts w:eastAsia="Times New Roman"/>
          <w:b/>
          <w:bCs/>
          <w:kern w:val="28"/>
          <w:lang w:eastAsia="ru-RU"/>
        </w:rPr>
        <w:t xml:space="preserve">О внесении изменений в постановление администрации Бесскорбненского сельского поселения Новокубанского района от </w:t>
      </w:r>
      <w:r w:rsidR="00454AFD">
        <w:rPr>
          <w:rFonts w:eastAsia="Times New Roman"/>
          <w:b/>
          <w:bCs/>
          <w:kern w:val="28"/>
          <w:lang w:eastAsia="ru-RU"/>
        </w:rPr>
        <w:t>29</w:t>
      </w:r>
      <w:r w:rsidRPr="00A04B01">
        <w:rPr>
          <w:rFonts w:eastAsia="Times New Roman"/>
          <w:b/>
          <w:bCs/>
          <w:kern w:val="28"/>
          <w:lang w:eastAsia="ru-RU"/>
        </w:rPr>
        <w:t xml:space="preserve"> </w:t>
      </w:r>
      <w:r w:rsidR="00454AFD">
        <w:rPr>
          <w:rFonts w:eastAsia="Times New Roman"/>
          <w:b/>
          <w:bCs/>
          <w:kern w:val="28"/>
          <w:lang w:eastAsia="ru-RU"/>
        </w:rPr>
        <w:t>мая</w:t>
      </w:r>
      <w:r w:rsidRPr="00A04B01">
        <w:rPr>
          <w:rFonts w:eastAsia="Times New Roman"/>
          <w:b/>
          <w:bCs/>
          <w:kern w:val="28"/>
          <w:lang w:eastAsia="ru-RU"/>
        </w:rPr>
        <w:t xml:space="preserve"> </w:t>
      </w:r>
      <w:r w:rsidR="00454AFD">
        <w:rPr>
          <w:rFonts w:eastAsia="Times New Roman"/>
          <w:b/>
          <w:bCs/>
          <w:kern w:val="28"/>
          <w:lang w:eastAsia="ru-RU"/>
        </w:rPr>
        <w:t>2015</w:t>
      </w:r>
      <w:r w:rsidRPr="00A04B01">
        <w:rPr>
          <w:rFonts w:eastAsia="Times New Roman"/>
          <w:b/>
          <w:bCs/>
          <w:kern w:val="28"/>
          <w:lang w:eastAsia="ru-RU"/>
        </w:rPr>
        <w:t xml:space="preserve"> года № </w:t>
      </w:r>
      <w:r w:rsidR="00454AFD">
        <w:rPr>
          <w:rFonts w:eastAsia="Times New Roman"/>
          <w:b/>
          <w:bCs/>
          <w:kern w:val="28"/>
          <w:lang w:eastAsia="ru-RU"/>
        </w:rPr>
        <w:t>50</w:t>
      </w:r>
      <w:r w:rsidRPr="00A04B01">
        <w:rPr>
          <w:rFonts w:eastAsia="Times New Roman"/>
          <w:b/>
          <w:bCs/>
          <w:kern w:val="28"/>
          <w:lang w:eastAsia="ru-RU"/>
        </w:rPr>
        <w:t xml:space="preserve"> «</w:t>
      </w:r>
      <w:r w:rsidR="00454AFD" w:rsidRPr="00454AFD">
        <w:rPr>
          <w:rFonts w:eastAsia="Calibri"/>
          <w:b/>
          <w:bCs/>
          <w:color w:val="000000"/>
        </w:rPr>
        <w:t>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 Бесскорбненского сельского поселении Новокубанского района</w:t>
      </w:r>
      <w:r w:rsidR="00454AFD">
        <w:rPr>
          <w:b/>
          <w:bCs/>
          <w:color w:val="000000"/>
        </w:rPr>
        <w:t>»</w:t>
      </w:r>
    </w:p>
    <w:p w:rsidR="004F4EC0" w:rsidRPr="00922F18" w:rsidRDefault="004F4EC0" w:rsidP="00454AFD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rFonts w:eastAsia="Times New Roman"/>
          <w:lang w:eastAsia="ru-RU"/>
        </w:rPr>
      </w:pPr>
    </w:p>
    <w:p w:rsidR="006B1AB4" w:rsidRPr="00454AFD" w:rsidRDefault="00454AFD" w:rsidP="009932D4">
      <w:pPr>
        <w:ind w:firstLine="709"/>
        <w:jc w:val="both"/>
        <w:rPr>
          <w:rFonts w:eastAsia="Times New Roman"/>
          <w:lang w:eastAsia="ru-RU"/>
        </w:rPr>
      </w:pPr>
      <w:r w:rsidRPr="00454AFD">
        <w:rPr>
          <w:rFonts w:eastAsia="Times New Roman"/>
          <w:lang w:eastAsia="ru-RU"/>
        </w:rPr>
        <w:t>Во исполнение Федер</w:t>
      </w:r>
      <w:r>
        <w:rPr>
          <w:rFonts w:eastAsia="Times New Roman"/>
          <w:lang w:eastAsia="ru-RU"/>
        </w:rPr>
        <w:t xml:space="preserve">ального закона от 5 апреля 2013 </w:t>
      </w:r>
      <w:r w:rsidRPr="00454AFD">
        <w:rPr>
          <w:rFonts w:eastAsia="Times New Roman"/>
          <w:lang w:eastAsia="ru-RU"/>
        </w:rPr>
        <w:t>года № 44-ФЗ</w:t>
      </w:r>
      <w:r>
        <w:rPr>
          <w:rFonts w:eastAsia="Times New Roman"/>
          <w:lang w:eastAsia="ru-RU"/>
        </w:rPr>
        <w:t xml:space="preserve">       </w:t>
      </w:r>
      <w:r w:rsidRPr="00454AFD">
        <w:rPr>
          <w:rFonts w:eastAsia="Times New Roman"/>
          <w:lang w:eastAsia="ru-RU"/>
        </w:rPr>
        <w:t>«О контрактной системе в сфере закупок товаров, работ, услуг для обеспечения государственных и муниципальных нужд», в соответствии с постановлением Правительства Российско</w:t>
      </w:r>
      <w:r>
        <w:rPr>
          <w:rFonts w:eastAsia="Times New Roman"/>
          <w:lang w:eastAsia="ru-RU"/>
        </w:rPr>
        <w:t xml:space="preserve">й Федерации от 20 сентября 2014 года № </w:t>
      </w:r>
      <w:r w:rsidRPr="00454AFD">
        <w:rPr>
          <w:rFonts w:eastAsia="Times New Roman"/>
          <w:lang w:eastAsia="ru-RU"/>
        </w:rPr>
        <w:t xml:space="preserve">963 «Об осуществлении банковского сопровождения контрактов»  </w:t>
      </w:r>
      <w:proofErr w:type="spellStart"/>
      <w:proofErr w:type="gramStart"/>
      <w:r w:rsidRPr="00454AFD">
        <w:rPr>
          <w:rFonts w:eastAsia="Times New Roman"/>
          <w:lang w:eastAsia="ru-RU"/>
        </w:rPr>
        <w:t>п</w:t>
      </w:r>
      <w:proofErr w:type="spellEnd"/>
      <w:proofErr w:type="gramEnd"/>
      <w:r w:rsidRPr="00454AFD">
        <w:rPr>
          <w:rFonts w:eastAsia="Times New Roman"/>
          <w:lang w:eastAsia="ru-RU"/>
        </w:rPr>
        <w:t xml:space="preserve"> о с т а </w:t>
      </w:r>
      <w:proofErr w:type="spellStart"/>
      <w:r w:rsidRPr="00454AFD">
        <w:rPr>
          <w:rFonts w:eastAsia="Times New Roman"/>
          <w:lang w:eastAsia="ru-RU"/>
        </w:rPr>
        <w:t>н</w:t>
      </w:r>
      <w:proofErr w:type="spellEnd"/>
      <w:r w:rsidRPr="00454AFD">
        <w:rPr>
          <w:rFonts w:eastAsia="Times New Roman"/>
          <w:lang w:eastAsia="ru-RU"/>
        </w:rPr>
        <w:t xml:space="preserve"> о в л я ю:</w:t>
      </w:r>
      <w:r w:rsidR="006B1AB4" w:rsidRPr="00922F18">
        <w:rPr>
          <w:rFonts w:eastAsia="Times New Roman"/>
          <w:lang w:eastAsia="ru-RU"/>
        </w:rPr>
        <w:t>:</w:t>
      </w:r>
    </w:p>
    <w:p w:rsidR="006B1AB4" w:rsidRDefault="006B1AB4" w:rsidP="0064434F">
      <w:pPr>
        <w:ind w:firstLine="709"/>
        <w:jc w:val="both"/>
        <w:rPr>
          <w:rFonts w:eastAsia="Times New Roman"/>
          <w:lang w:eastAsia="ru-RU"/>
        </w:rPr>
      </w:pPr>
      <w:r w:rsidRPr="00922F18">
        <w:rPr>
          <w:rFonts w:eastAsia="Times New Roman"/>
          <w:lang w:eastAsia="ru-RU"/>
        </w:rPr>
        <w:t xml:space="preserve">1. </w:t>
      </w:r>
      <w:r w:rsidR="00454AFD">
        <w:rPr>
          <w:rFonts w:eastAsia="Times New Roman"/>
          <w:lang w:eastAsia="ru-RU"/>
        </w:rPr>
        <w:t xml:space="preserve">Пункт 1 постановления </w:t>
      </w:r>
      <w:r w:rsidR="00454AFD" w:rsidRPr="00454AFD">
        <w:rPr>
          <w:rFonts w:eastAsia="Times New Roman"/>
          <w:lang w:eastAsia="ru-RU"/>
        </w:rPr>
        <w:t>администрации Бесскорбненского сельского поселения Новокубанского района от 29 мая 2015 года № 50 «Об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 Бесскорбненского сельского поселении Новокубанского района» изложить в следующей редакции</w:t>
      </w:r>
      <w:r w:rsidRPr="0064434F">
        <w:rPr>
          <w:rFonts w:eastAsia="Times New Roman"/>
          <w:lang w:eastAsia="ru-RU"/>
        </w:rPr>
        <w:t>:</w:t>
      </w:r>
    </w:p>
    <w:p w:rsidR="00454AFD" w:rsidRDefault="00454AFD" w:rsidP="00454AFD">
      <w:pPr>
        <w:ind w:firstLine="709"/>
        <w:jc w:val="both"/>
        <w:rPr>
          <w:rFonts w:eastAsia="Calibri"/>
        </w:rPr>
      </w:pPr>
      <w:r>
        <w:rPr>
          <w:rFonts w:eastAsia="Times New Roman"/>
          <w:bCs/>
          <w:lang w:eastAsia="ru-RU"/>
        </w:rPr>
        <w:t xml:space="preserve">«1. </w:t>
      </w:r>
      <w:proofErr w:type="gramStart"/>
      <w:r>
        <w:rPr>
          <w:rFonts w:eastAsia="Calibri"/>
        </w:rPr>
        <w:t>Заказчикам при осуществлении закупок товаров, работ, услуг для обеспечения муниципальных нужд Бесскорбненского сельского поселения Новокубанского района включать в к</w:t>
      </w:r>
      <w:r>
        <w:t xml:space="preserve">онтракт в соответствии с частью 26 статьи </w:t>
      </w:r>
      <w:r>
        <w:rPr>
          <w:rFonts w:eastAsia="Calibri"/>
        </w:rPr>
        <w:t>34 Федер</w:t>
      </w:r>
      <w:r>
        <w:t xml:space="preserve">ального закона от 5 апреля 2013 года № </w:t>
      </w:r>
      <w:r>
        <w:rPr>
          <w:rFonts w:eastAsia="Calibri"/>
        </w:rPr>
        <w:t>44-ФЗ «О контрактной системе в сфере закупок товаров, работ, услуг для обеспечения государственных и муниципальных нужд», если начальная (максимальная) цена контракта (цена контракта с единственным поставщиком (подрядчиком</w:t>
      </w:r>
      <w:proofErr w:type="gramEnd"/>
      <w:r>
        <w:rPr>
          <w:rFonts w:eastAsia="Calibri"/>
        </w:rPr>
        <w:t>, исполнителем) составляет:</w:t>
      </w:r>
    </w:p>
    <w:p w:rsidR="00454AFD" w:rsidRDefault="00454AFD" w:rsidP="00454AFD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не менее </w:t>
      </w:r>
      <w:r>
        <w:t>50</w:t>
      </w:r>
      <w:r>
        <w:rPr>
          <w:rFonts w:eastAsia="Calibri"/>
        </w:rPr>
        <w:t xml:space="preserve"> (</w:t>
      </w:r>
      <w:proofErr w:type="spellStart"/>
      <w:r>
        <w:t>петидесяти</w:t>
      </w:r>
      <w:proofErr w:type="spellEnd"/>
      <w:r>
        <w:rPr>
          <w:rFonts w:eastAsia="Calibri"/>
        </w:rPr>
        <w:t>) млн. рублей - условие о банковском сопровождении контракта, заключающееся в проведении банком, привлеченным поставщиком или заказчиком, мониторинга расчетов в рамках исполнения контракта;</w:t>
      </w:r>
    </w:p>
    <w:p w:rsidR="003F64B4" w:rsidRDefault="00454AFD" w:rsidP="00454AFD">
      <w:pPr>
        <w:ind w:firstLine="709"/>
        <w:jc w:val="both"/>
        <w:rPr>
          <w:rFonts w:eastAsia="Times New Roman"/>
          <w:lang w:eastAsia="ru-RU"/>
        </w:rPr>
      </w:pPr>
      <w:r>
        <w:rPr>
          <w:rFonts w:eastAsia="Calibri"/>
        </w:rPr>
        <w:lastRenderedPageBreak/>
        <w:t>не менее 5</w:t>
      </w:r>
      <w:r>
        <w:t>00</w:t>
      </w:r>
      <w:r>
        <w:rPr>
          <w:rFonts w:eastAsia="Calibri"/>
        </w:rPr>
        <w:t xml:space="preserve"> (</w:t>
      </w:r>
      <w:r>
        <w:t>пятисот</w:t>
      </w:r>
      <w:r>
        <w:rPr>
          <w:rFonts w:eastAsia="Calibri"/>
        </w:rPr>
        <w:t xml:space="preserve">) </w:t>
      </w:r>
      <w:r>
        <w:t>млн</w:t>
      </w:r>
      <w:r>
        <w:rPr>
          <w:rFonts w:eastAsia="Calibri"/>
        </w:rPr>
        <w:t>. рублей - условие, предусматривающее привлечение поставщиком или заказчиком банка в рамках расширенного банковского сопровождения</w:t>
      </w:r>
      <w:proofErr w:type="gramStart"/>
      <w:r>
        <w:rPr>
          <w:rFonts w:eastAsia="Calibri"/>
        </w:rPr>
        <w:t>.</w:t>
      </w:r>
      <w:r>
        <w:t>»</w:t>
      </w:r>
      <w:proofErr w:type="gramEnd"/>
    </w:p>
    <w:p w:rsidR="003F64B4" w:rsidRPr="003D7F54" w:rsidRDefault="003F64B4" w:rsidP="003F64B4">
      <w:pPr>
        <w:ind w:firstLine="709"/>
        <w:jc w:val="both"/>
      </w:pPr>
      <w:r>
        <w:t>2</w:t>
      </w:r>
      <w:r w:rsidRPr="003D7F54">
        <w:t>. Контроль за исполнением настоящего постановления возложить на заместителя главы Бесскорбненского сельского поселения Новокубанского района Ф.Х.</w:t>
      </w:r>
      <w:r w:rsidR="008B607D">
        <w:t xml:space="preserve"> </w:t>
      </w:r>
      <w:proofErr w:type="spellStart"/>
      <w:r w:rsidRPr="003D7F54">
        <w:t>Шумафова</w:t>
      </w:r>
      <w:proofErr w:type="spellEnd"/>
      <w:r w:rsidRPr="003D7F54">
        <w:t>.</w:t>
      </w:r>
    </w:p>
    <w:p w:rsidR="003F64B4" w:rsidRPr="003D7F54" w:rsidRDefault="003F64B4" w:rsidP="003F64B4">
      <w:pPr>
        <w:ind w:firstLine="709"/>
        <w:jc w:val="both"/>
      </w:pPr>
      <w:r>
        <w:t>3</w:t>
      </w:r>
      <w:r w:rsidRPr="003D7F54">
        <w:t xml:space="preserve">. Настоящее постановление вступает в силу со дня его </w:t>
      </w:r>
      <w:r w:rsidRPr="003F3B51">
        <w:t>обнародования</w:t>
      </w:r>
      <w:r w:rsidRPr="003D7F54">
        <w:t>.</w:t>
      </w:r>
    </w:p>
    <w:p w:rsidR="003F64B4" w:rsidRDefault="003F64B4" w:rsidP="003F64B4">
      <w:pPr>
        <w:ind w:firstLine="709"/>
        <w:jc w:val="both"/>
        <w:rPr>
          <w:rFonts w:eastAsia="Times New Roman"/>
          <w:lang w:eastAsia="ru-RU"/>
        </w:rPr>
      </w:pPr>
    </w:p>
    <w:p w:rsidR="003F64B4" w:rsidRDefault="003F64B4" w:rsidP="003F64B4">
      <w:pPr>
        <w:ind w:firstLine="709"/>
        <w:jc w:val="both"/>
        <w:rPr>
          <w:rFonts w:eastAsia="Times New Roman"/>
          <w:lang w:eastAsia="ru-RU"/>
        </w:rPr>
      </w:pPr>
    </w:p>
    <w:p w:rsidR="003F64B4" w:rsidRDefault="003F64B4" w:rsidP="003F64B4">
      <w:pPr>
        <w:ind w:firstLine="709"/>
        <w:jc w:val="both"/>
        <w:rPr>
          <w:rFonts w:eastAsia="Times New Roman"/>
          <w:lang w:eastAsia="ru-RU"/>
        </w:rPr>
      </w:pPr>
    </w:p>
    <w:p w:rsidR="003F64B4" w:rsidRDefault="003F64B4" w:rsidP="003F64B4">
      <w:pPr>
        <w:ind w:firstLine="709"/>
        <w:jc w:val="both"/>
        <w:rPr>
          <w:rFonts w:eastAsia="Times New Roman"/>
          <w:lang w:eastAsia="ru-RU"/>
        </w:rPr>
      </w:pPr>
      <w:r w:rsidRPr="003F64B4">
        <w:rPr>
          <w:rFonts w:eastAsia="Times New Roman"/>
          <w:lang w:eastAsia="ru-RU"/>
        </w:rPr>
        <w:t>Глава Бесскорбненского</w:t>
      </w:r>
      <w:r>
        <w:rPr>
          <w:rFonts w:eastAsia="Times New Roman"/>
          <w:lang w:eastAsia="ru-RU"/>
        </w:rPr>
        <w:t xml:space="preserve"> </w:t>
      </w:r>
      <w:r w:rsidRPr="003F64B4">
        <w:rPr>
          <w:rFonts w:eastAsia="Times New Roman"/>
          <w:lang w:eastAsia="ru-RU"/>
        </w:rPr>
        <w:t xml:space="preserve">сельского </w:t>
      </w:r>
    </w:p>
    <w:p w:rsidR="003A4008" w:rsidRPr="00A04B01" w:rsidRDefault="003F64B4" w:rsidP="00766764">
      <w:pPr>
        <w:ind w:firstLine="709"/>
        <w:jc w:val="both"/>
        <w:rPr>
          <w:color w:val="000000"/>
        </w:rPr>
      </w:pPr>
      <w:r w:rsidRPr="003F64B4">
        <w:rPr>
          <w:rFonts w:eastAsia="Times New Roman"/>
          <w:lang w:eastAsia="ru-RU"/>
        </w:rPr>
        <w:t xml:space="preserve">поселения Новокубанского района                </w:t>
      </w:r>
      <w:r>
        <w:rPr>
          <w:rFonts w:eastAsia="Times New Roman"/>
          <w:lang w:eastAsia="ru-RU"/>
        </w:rPr>
        <w:t xml:space="preserve">                </w:t>
      </w:r>
      <w:r w:rsidR="00766764">
        <w:rPr>
          <w:rFonts w:eastAsia="Times New Roman"/>
          <w:lang w:eastAsia="ru-RU"/>
        </w:rPr>
        <w:t xml:space="preserve">      С.А. Майковский</w:t>
      </w:r>
    </w:p>
    <w:sectPr w:rsidR="003A4008" w:rsidRPr="00A04B01" w:rsidSect="00454AFD">
      <w:pgSz w:w="11909" w:h="16834" w:code="9"/>
      <w:pgMar w:top="1134" w:right="567" w:bottom="1134" w:left="1701" w:header="227" w:footer="601" w:gutter="0"/>
      <w:cols w:space="6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673D6C"/>
    <w:multiLevelType w:val="hybridMultilevel"/>
    <w:tmpl w:val="6C96160C"/>
    <w:lvl w:ilvl="0" w:tplc="2F868F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B51323C"/>
    <w:multiLevelType w:val="multilevel"/>
    <w:tmpl w:val="B27E3F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FB09B1"/>
    <w:rsid w:val="00083A49"/>
    <w:rsid w:val="000C6472"/>
    <w:rsid w:val="000D33B4"/>
    <w:rsid w:val="00104BC3"/>
    <w:rsid w:val="00121909"/>
    <w:rsid w:val="001257DF"/>
    <w:rsid w:val="00131B5E"/>
    <w:rsid w:val="0014075A"/>
    <w:rsid w:val="00156833"/>
    <w:rsid w:val="001E3EEA"/>
    <w:rsid w:val="002B429F"/>
    <w:rsid w:val="00393A5A"/>
    <w:rsid w:val="003A4008"/>
    <w:rsid w:val="003F3B51"/>
    <w:rsid w:val="003F64B4"/>
    <w:rsid w:val="00454AFD"/>
    <w:rsid w:val="00485199"/>
    <w:rsid w:val="00492BF7"/>
    <w:rsid w:val="004D6522"/>
    <w:rsid w:val="004E4C15"/>
    <w:rsid w:val="004F4EC0"/>
    <w:rsid w:val="00517BE6"/>
    <w:rsid w:val="00547A91"/>
    <w:rsid w:val="005B5B7C"/>
    <w:rsid w:val="005F04AC"/>
    <w:rsid w:val="006063FC"/>
    <w:rsid w:val="0063153E"/>
    <w:rsid w:val="0064434F"/>
    <w:rsid w:val="006830F6"/>
    <w:rsid w:val="006B1AB4"/>
    <w:rsid w:val="006D2852"/>
    <w:rsid w:val="006D4709"/>
    <w:rsid w:val="007077B5"/>
    <w:rsid w:val="00717396"/>
    <w:rsid w:val="007548B5"/>
    <w:rsid w:val="00766764"/>
    <w:rsid w:val="007705D7"/>
    <w:rsid w:val="007817EE"/>
    <w:rsid w:val="007A7A86"/>
    <w:rsid w:val="007D698A"/>
    <w:rsid w:val="00801924"/>
    <w:rsid w:val="008025B6"/>
    <w:rsid w:val="008B607D"/>
    <w:rsid w:val="008C7CD0"/>
    <w:rsid w:val="00900ED5"/>
    <w:rsid w:val="00912E4A"/>
    <w:rsid w:val="00942504"/>
    <w:rsid w:val="009932D4"/>
    <w:rsid w:val="00995126"/>
    <w:rsid w:val="009B54D0"/>
    <w:rsid w:val="00A04B01"/>
    <w:rsid w:val="00A91D4F"/>
    <w:rsid w:val="00AB50D2"/>
    <w:rsid w:val="00B00464"/>
    <w:rsid w:val="00BA2EFC"/>
    <w:rsid w:val="00BA2F5A"/>
    <w:rsid w:val="00BD4DF3"/>
    <w:rsid w:val="00BE0328"/>
    <w:rsid w:val="00C869F7"/>
    <w:rsid w:val="00C90EC6"/>
    <w:rsid w:val="00CB1E62"/>
    <w:rsid w:val="00D62B8C"/>
    <w:rsid w:val="00D911EE"/>
    <w:rsid w:val="00E63DF3"/>
    <w:rsid w:val="00E67219"/>
    <w:rsid w:val="00E96DD1"/>
    <w:rsid w:val="00EC1924"/>
    <w:rsid w:val="00EE38AD"/>
    <w:rsid w:val="00F32D4F"/>
    <w:rsid w:val="00F34B92"/>
    <w:rsid w:val="00F6069F"/>
    <w:rsid w:val="00F95BCF"/>
    <w:rsid w:val="00FB0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B5E"/>
  </w:style>
  <w:style w:type="paragraph" w:styleId="1">
    <w:name w:val="heading 1"/>
    <w:basedOn w:val="a"/>
    <w:next w:val="a"/>
    <w:link w:val="10"/>
    <w:qFormat/>
    <w:rsid w:val="007D698A"/>
    <w:pPr>
      <w:keepNext/>
      <w:shd w:val="clear" w:color="auto" w:fill="FFFFFF"/>
      <w:autoSpaceDE w:val="0"/>
      <w:autoSpaceDN w:val="0"/>
      <w:adjustRightInd w:val="0"/>
      <w:jc w:val="both"/>
      <w:outlineLvl w:val="0"/>
    </w:pPr>
    <w:rPr>
      <w:rFonts w:eastAsia="Times New Roman"/>
      <w:color w:val="000000"/>
      <w:lang w:eastAsia="ru-RU"/>
    </w:rPr>
  </w:style>
  <w:style w:type="paragraph" w:styleId="2">
    <w:name w:val="heading 2"/>
    <w:basedOn w:val="a"/>
    <w:next w:val="a"/>
    <w:link w:val="20"/>
    <w:qFormat/>
    <w:rsid w:val="007D698A"/>
    <w:pPr>
      <w:keepNext/>
      <w:outlineLvl w:val="1"/>
    </w:pPr>
    <w:rPr>
      <w:rFonts w:eastAsia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09B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B1AB4"/>
    <w:pPr>
      <w:ind w:left="720"/>
      <w:contextualSpacing/>
    </w:pPr>
  </w:style>
  <w:style w:type="paragraph" w:customStyle="1" w:styleId="Default">
    <w:name w:val="Default"/>
    <w:rsid w:val="006B1AB4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47A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A9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D698A"/>
    <w:rPr>
      <w:rFonts w:eastAsia="Times New Roman"/>
      <w:color w:val="000000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7D698A"/>
    <w:rPr>
      <w:rFonts w:eastAsia="Times New Roman"/>
      <w:lang w:eastAsia="ru-RU"/>
    </w:rPr>
  </w:style>
  <w:style w:type="paragraph" w:customStyle="1" w:styleId="s37">
    <w:name w:val="s_37"/>
    <w:basedOn w:val="a"/>
    <w:rsid w:val="003A400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s3">
    <w:name w:val="s_3"/>
    <w:basedOn w:val="a"/>
    <w:rsid w:val="003A400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A40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A400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6">
    <w:name w:val="s_16"/>
    <w:basedOn w:val="a"/>
    <w:rsid w:val="003A400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s1">
    <w:name w:val="s_1"/>
    <w:basedOn w:val="a"/>
    <w:rsid w:val="003A400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empty">
    <w:name w:val="empty"/>
    <w:basedOn w:val="a"/>
    <w:rsid w:val="003A400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7">
    <w:name w:val="Emphasis"/>
    <w:uiPriority w:val="20"/>
    <w:qFormat/>
    <w:rsid w:val="0015683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94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0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7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BD1BFA-85A2-4174-BE57-487944225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Торги</dc:creator>
  <cp:lastModifiedBy>Торги</cp:lastModifiedBy>
  <cp:revision>2</cp:revision>
  <cp:lastPrinted>2021-06-01T06:41:00Z</cp:lastPrinted>
  <dcterms:created xsi:type="dcterms:W3CDTF">2021-06-01T07:11:00Z</dcterms:created>
  <dcterms:modified xsi:type="dcterms:W3CDTF">2021-06-01T07:11:00Z</dcterms:modified>
</cp:coreProperties>
</file>